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800" w:type="dxa"/>
        <w:tblInd w:w="-117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1228"/>
        <w:gridCol w:w="2090"/>
        <w:gridCol w:w="2247"/>
        <w:gridCol w:w="2048"/>
        <w:gridCol w:w="1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3"/>
              <w:bidi w:val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/>
                <w:sz w:val="28"/>
                <w:szCs w:val="22"/>
              </w:rPr>
              <w:t>疫情防控期间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>联系</w:t>
            </w:r>
            <w:r>
              <w:rPr>
                <w:rFonts w:hint="eastAsia"/>
                <w:sz w:val="28"/>
                <w:szCs w:val="22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学院名称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咨询电话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咨询邮箱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0574-87600903，13857822618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mba@nbu.edu.cn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朱老师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13957850849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zhuhuaize@nbu.edu.cn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759805201@qq.com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759805201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教师教育学院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解老师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jsjyyjs@nbu.e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考研咨询QQ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群：793082252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沈老师、胡老师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13588190793/13958239385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shencailian@nbu.edu.cn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考研咨询QQ群：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95769675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人文与传媒学院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金老师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47592818@qq.com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群：698566418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验证消息：人文学院考研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外国语学院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邹老师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zouping@nbu.edu.cn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群：813199540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机械工程与力学学院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任老师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15968084004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renyinping@nbu.edu.cn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群：612468948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信息科学与工程学院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尤老师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cise_zs@nbu.edu.cn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微信公众号：EECS研究生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土木与环境工程学院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zhouchen@nbu.edu.cn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群：1044546225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海运学院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谢老师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xieyinqiong@nbu.edu.cn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考研咨询QQ群：480136653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海洋学院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邵老师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shaojuan@nbu.edu.cn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群：720275458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个人QQ:874569702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验证消息:邵娟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医学院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赵老师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zhaojing@nbu.edu.cn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1044859011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材料科学与化学工程学院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郝老师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chxytj@126.com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603228202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马克思主义学院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叶老师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yeshanwen@nbu.edu.cn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897277914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音乐学院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申老师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13566339137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shenlinna@nbu.edu.cn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考研咨询群QQ：1045140921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验证消息：音乐学院考研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潘天寿建筑与艺术设计学院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郑老师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13857477667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zhengfangying@nbu.edu.cn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QQ咨询群：851254347；钉钉咨询群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 xml:space="preserve">宁波大学潘艺考研咨询群 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宁波大学昂热大学联合学院/中欧旅游与文化学院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严老师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18312985620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yanyue@nbu.edu.cn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：389915435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食品与药学学院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慕老师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muyanjuan@nbu.edu.cn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群：595255184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数学与统计学院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米老师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13566027933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miduo@nbu.edu.cn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考研咨询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597859362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物理科学与技术学院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董老师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15867558721</w:t>
            </w:r>
          </w:p>
        </w:tc>
        <w:tc>
          <w:tcPr>
            <w:tcW w:w="2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dongchengqiong@nbu. edu.cn 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考研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咨询群:76966055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7"/>
        <w:widowControl/>
        <w:spacing w:beforeAutospacing="0" w:afterAutospacing="0" w:line="360" w:lineRule="auto"/>
        <w:rPr>
          <w:rFonts w:asciiTheme="minorEastAsia" w:hAnsiTheme="minorEastAsia" w:cstheme="minorEastAsia"/>
          <w:bCs/>
          <w:color w:val="252525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A4473"/>
    <w:rsid w:val="00044492"/>
    <w:rsid w:val="00383E14"/>
    <w:rsid w:val="00443B69"/>
    <w:rsid w:val="005037C0"/>
    <w:rsid w:val="00654A88"/>
    <w:rsid w:val="0086453A"/>
    <w:rsid w:val="00965CC9"/>
    <w:rsid w:val="018923AC"/>
    <w:rsid w:val="05BA3276"/>
    <w:rsid w:val="08CB736D"/>
    <w:rsid w:val="126D3DF7"/>
    <w:rsid w:val="193A5B32"/>
    <w:rsid w:val="1C0800CB"/>
    <w:rsid w:val="1D2815AB"/>
    <w:rsid w:val="1D4844D4"/>
    <w:rsid w:val="1E043473"/>
    <w:rsid w:val="20851B8C"/>
    <w:rsid w:val="25280290"/>
    <w:rsid w:val="27E25DF4"/>
    <w:rsid w:val="2BDF43E7"/>
    <w:rsid w:val="309A7B43"/>
    <w:rsid w:val="30AF5471"/>
    <w:rsid w:val="31C231EC"/>
    <w:rsid w:val="3B2B63C0"/>
    <w:rsid w:val="3D8C5512"/>
    <w:rsid w:val="3FE95459"/>
    <w:rsid w:val="54420BCA"/>
    <w:rsid w:val="592711F2"/>
    <w:rsid w:val="600D76FC"/>
    <w:rsid w:val="644B55E9"/>
    <w:rsid w:val="660F3C8F"/>
    <w:rsid w:val="68AA4473"/>
    <w:rsid w:val="69FD59B6"/>
    <w:rsid w:val="6C286521"/>
    <w:rsid w:val="7003056C"/>
    <w:rsid w:val="715207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416</Words>
  <Characters>2375</Characters>
  <Lines>19</Lines>
  <Paragraphs>5</Paragraphs>
  <TotalTime>44</TotalTime>
  <ScaleCrop>false</ScaleCrop>
  <LinksUpToDate>false</LinksUpToDate>
  <CharactersWithSpaces>2786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2020-02-07T08:23:00Z</dcterms:created>
  <dc:creator>阳阳</dc:creator>
  <cp:lastModifiedBy>阳阳</cp:lastModifiedBy>
  <dcterms:modified xsi:type="dcterms:W3CDTF">2020-02-26T09:14:42Z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