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844" w:rsidRDefault="00C32844" w:rsidP="00C32844">
      <w:pPr>
        <w:spacing w:line="340" w:lineRule="exact"/>
        <w:jc w:val="center"/>
        <w:rPr>
          <w:rFonts w:eastAsia="楷体_GB2312"/>
          <w:b/>
          <w:color w:val="000000"/>
          <w:sz w:val="30"/>
        </w:rPr>
      </w:pPr>
      <w:r>
        <w:rPr>
          <w:rFonts w:eastAsia="楷体_GB2312" w:hint="eastAsia"/>
          <w:b/>
          <w:sz w:val="30"/>
        </w:rPr>
        <w:t>附件一：</w:t>
      </w:r>
      <w:r>
        <w:rPr>
          <w:rFonts w:eastAsia="楷体_GB2312" w:hint="eastAsia"/>
          <w:b/>
          <w:color w:val="000000"/>
          <w:sz w:val="30"/>
        </w:rPr>
        <w:t>关于</w:t>
      </w:r>
      <w:r>
        <w:rPr>
          <w:rFonts w:eastAsia="楷体_GB2312" w:hint="eastAsia"/>
          <w:b/>
          <w:color w:val="000000"/>
          <w:sz w:val="30"/>
        </w:rPr>
        <w:t>2020</w:t>
      </w:r>
      <w:r>
        <w:rPr>
          <w:rFonts w:eastAsia="楷体_GB2312" w:hint="eastAsia"/>
          <w:b/>
          <w:color w:val="000000"/>
          <w:sz w:val="30"/>
        </w:rPr>
        <w:t>级研究生新生缴费的通知</w:t>
      </w:r>
    </w:p>
    <w:p w:rsidR="00C32844" w:rsidRPr="008D3FAC" w:rsidRDefault="00C32844" w:rsidP="00C475B0">
      <w:pPr>
        <w:spacing w:line="340" w:lineRule="exact"/>
        <w:ind w:firstLineChars="250" w:firstLine="600"/>
        <w:rPr>
          <w:rFonts w:eastAsia="楷体_GB2312"/>
          <w:color w:val="000000"/>
          <w:sz w:val="24"/>
        </w:rPr>
      </w:pPr>
      <w:bookmarkStart w:id="0" w:name="_GoBack"/>
      <w:r w:rsidRPr="008D3FAC">
        <w:rPr>
          <w:rFonts w:eastAsia="楷体_GB2312" w:hint="eastAsia"/>
          <w:color w:val="000000"/>
          <w:sz w:val="24"/>
        </w:rPr>
        <w:t>为便于各位新生报到前能及时足额缴纳学费、住宿费等，特做通知如下：</w:t>
      </w:r>
    </w:p>
    <w:p w:rsidR="00C32844" w:rsidRPr="008D3FAC" w:rsidRDefault="00C32844" w:rsidP="00C475B0">
      <w:pPr>
        <w:spacing w:line="340" w:lineRule="exact"/>
        <w:ind w:firstLineChars="250" w:firstLine="600"/>
        <w:rPr>
          <w:rFonts w:eastAsia="楷体_GB2312"/>
          <w:color w:val="000000"/>
          <w:sz w:val="24"/>
        </w:rPr>
      </w:pPr>
      <w:r w:rsidRPr="008D3FAC">
        <w:rPr>
          <w:rFonts w:eastAsia="楷体_GB2312"/>
          <w:color w:val="000000"/>
          <w:sz w:val="24"/>
        </w:rPr>
        <w:t>1</w:t>
      </w:r>
      <w:r w:rsidRPr="008D3FAC">
        <w:rPr>
          <w:rFonts w:eastAsia="楷体_GB2312" w:hint="eastAsia"/>
          <w:color w:val="000000"/>
          <w:sz w:val="24"/>
        </w:rPr>
        <w:t>、</w:t>
      </w:r>
      <w:r w:rsidRPr="008D3FAC">
        <w:rPr>
          <w:rFonts w:eastAsia="楷体_GB2312"/>
          <w:color w:val="000000"/>
          <w:sz w:val="24"/>
        </w:rPr>
        <w:t>新生</w:t>
      </w:r>
      <w:r w:rsidRPr="008D3FAC">
        <w:rPr>
          <w:rFonts w:eastAsia="楷体_GB2312" w:hint="eastAsia"/>
          <w:color w:val="000000"/>
          <w:sz w:val="24"/>
        </w:rPr>
        <w:t>可</w:t>
      </w:r>
      <w:r w:rsidRPr="008D3FAC">
        <w:rPr>
          <w:rFonts w:eastAsia="楷体_GB2312"/>
          <w:color w:val="000000"/>
          <w:sz w:val="24"/>
        </w:rPr>
        <w:t>登录</w:t>
      </w:r>
      <w:r w:rsidRPr="008D3FAC">
        <w:rPr>
          <w:rFonts w:eastAsia="楷体_GB2312" w:hint="eastAsia"/>
          <w:color w:val="000000"/>
          <w:sz w:val="24"/>
        </w:rPr>
        <w:t>“校园统一支付平台”</w:t>
      </w:r>
      <w:r w:rsidRPr="008D3FAC">
        <w:rPr>
          <w:rFonts w:eastAsia="楷体_GB2312" w:hint="eastAsia"/>
          <w:color w:val="000000"/>
          <w:sz w:val="24"/>
        </w:rPr>
        <w:t xml:space="preserve"> </w:t>
      </w:r>
      <w:r w:rsidRPr="008D3FAC">
        <w:rPr>
          <w:rFonts w:eastAsia="楷体_GB2312" w:hint="eastAsia"/>
          <w:color w:val="000000"/>
          <w:sz w:val="24"/>
        </w:rPr>
        <w:t>线上自行缴费方式，</w:t>
      </w:r>
      <w:r w:rsidRPr="008D3FAC">
        <w:rPr>
          <w:rFonts w:eastAsia="楷体_GB2312"/>
          <w:color w:val="000000"/>
          <w:sz w:val="24"/>
        </w:rPr>
        <w:t>具体操作</w:t>
      </w:r>
      <w:r w:rsidRPr="008D3FAC">
        <w:rPr>
          <w:rFonts w:eastAsia="楷体_GB2312" w:hint="eastAsia"/>
          <w:color w:val="000000"/>
          <w:sz w:val="24"/>
        </w:rPr>
        <w:t>流程</w:t>
      </w:r>
      <w:r w:rsidRPr="008D3FAC">
        <w:rPr>
          <w:rFonts w:eastAsia="楷体_GB2312"/>
          <w:color w:val="000000"/>
          <w:sz w:val="24"/>
        </w:rPr>
        <w:t>：</w:t>
      </w:r>
    </w:p>
    <w:p w:rsidR="00C32844" w:rsidRPr="008D3FAC" w:rsidRDefault="00C32844" w:rsidP="00C32844">
      <w:pPr>
        <w:spacing w:line="340" w:lineRule="exact"/>
        <w:ind w:firstLineChars="200" w:firstLine="480"/>
        <w:rPr>
          <w:rFonts w:eastAsia="楷体_GB2312"/>
          <w:color w:val="000000"/>
          <w:sz w:val="24"/>
        </w:rPr>
      </w:pPr>
      <w:r w:rsidRPr="008D3FAC">
        <w:rPr>
          <w:rFonts w:ascii="楷体" w:eastAsia="楷体" w:hAnsi="楷体" w:hint="eastAsia"/>
          <w:color w:val="000000"/>
          <w:sz w:val="24"/>
        </w:rPr>
        <w:t>（1）</w:t>
      </w:r>
      <w:r w:rsidRPr="008D3FAC">
        <w:rPr>
          <w:rFonts w:eastAsia="楷体_GB2312" w:hint="eastAsia"/>
          <w:color w:val="000000"/>
          <w:sz w:val="24"/>
        </w:rPr>
        <w:t>登录方式</w:t>
      </w:r>
    </w:p>
    <w:p w:rsidR="00C32844" w:rsidRPr="008D3FAC" w:rsidRDefault="00C32844" w:rsidP="00C32844">
      <w:pPr>
        <w:spacing w:line="340" w:lineRule="exact"/>
        <w:rPr>
          <w:rFonts w:eastAsia="楷体_GB2312"/>
          <w:color w:val="000000"/>
          <w:sz w:val="24"/>
        </w:rPr>
      </w:pPr>
      <w:r w:rsidRPr="008D3FAC">
        <w:rPr>
          <w:rFonts w:eastAsia="楷体_GB2312" w:hint="eastAsia"/>
          <w:color w:val="000000"/>
          <w:sz w:val="24"/>
        </w:rPr>
        <w:t xml:space="preserve">  </w:t>
      </w:r>
      <w:r w:rsidRPr="008D3FAC">
        <w:rPr>
          <w:rFonts w:eastAsia="楷体_GB2312"/>
          <w:color w:val="000000"/>
          <w:sz w:val="24"/>
        </w:rPr>
        <w:t xml:space="preserve"> </w:t>
      </w:r>
      <w:r w:rsidRPr="008D3FAC">
        <w:rPr>
          <w:rFonts w:eastAsia="楷体_GB2312" w:hint="eastAsia"/>
          <w:color w:val="000000"/>
          <w:sz w:val="24"/>
        </w:rPr>
        <w:t>①</w:t>
      </w:r>
      <w:r w:rsidR="00CA70E5" w:rsidRPr="008D3FAC">
        <w:rPr>
          <w:rFonts w:eastAsia="楷体_GB2312" w:hint="eastAsia"/>
          <w:color w:val="000000"/>
          <w:sz w:val="24"/>
        </w:rPr>
        <w:t>电脑</w:t>
      </w:r>
      <w:r w:rsidRPr="008D3FAC">
        <w:rPr>
          <w:rFonts w:eastAsia="楷体_GB2312" w:hint="eastAsia"/>
          <w:color w:val="000000"/>
          <w:sz w:val="24"/>
        </w:rPr>
        <w:t>端：登录电脑，使用浏览器输入缴费平台链接</w:t>
      </w:r>
      <w:hyperlink r:id="rId7" w:history="1">
        <w:r w:rsidRPr="008D3FAC">
          <w:rPr>
            <w:rFonts w:eastAsia="楷体_GB2312" w:hint="eastAsia"/>
            <w:color w:val="000000"/>
            <w:sz w:val="24"/>
          </w:rPr>
          <w:t>http://pay.scau.edu.cn/login.aspx?local=zh-cn</w:t>
        </w:r>
      </w:hyperlink>
      <w:r w:rsidRPr="008D3FAC">
        <w:rPr>
          <w:rFonts w:eastAsia="楷体_GB2312" w:hint="eastAsia"/>
          <w:color w:val="000000"/>
          <w:sz w:val="24"/>
        </w:rPr>
        <w:t>进入支付平台。</w:t>
      </w:r>
    </w:p>
    <w:p w:rsidR="00C32844" w:rsidRPr="008D3FAC" w:rsidRDefault="00C32844" w:rsidP="00C32844">
      <w:pPr>
        <w:spacing w:line="340" w:lineRule="exact"/>
        <w:rPr>
          <w:rFonts w:eastAsia="楷体_GB2312"/>
          <w:color w:val="000000"/>
          <w:sz w:val="24"/>
        </w:rPr>
      </w:pPr>
      <w:r w:rsidRPr="008D3FAC">
        <w:rPr>
          <w:rFonts w:eastAsia="楷体_GB2312" w:hint="eastAsia"/>
          <w:color w:val="000000"/>
          <w:sz w:val="24"/>
        </w:rPr>
        <w:t xml:space="preserve"> </w:t>
      </w:r>
      <w:r w:rsidRPr="008D3FAC">
        <w:rPr>
          <w:rFonts w:eastAsia="楷体_GB2312"/>
          <w:color w:val="000000"/>
          <w:sz w:val="24"/>
        </w:rPr>
        <w:t xml:space="preserve">    </w:t>
      </w:r>
      <w:r w:rsidRPr="008D3FAC">
        <w:rPr>
          <w:rFonts w:eastAsia="楷体_GB2312" w:hint="eastAsia"/>
          <w:color w:val="000000"/>
          <w:sz w:val="24"/>
        </w:rPr>
        <w:t>②移动端：使用手机微信或支付宝</w:t>
      </w:r>
      <w:r w:rsidRPr="008D3FAC">
        <w:rPr>
          <w:rFonts w:eastAsia="楷体_GB2312" w:hint="eastAsia"/>
          <w:color w:val="000000"/>
          <w:sz w:val="24"/>
        </w:rPr>
        <w:t>APP</w:t>
      </w:r>
      <w:r w:rsidRPr="008D3FAC">
        <w:rPr>
          <w:rFonts w:eastAsia="楷体_GB2312" w:hint="eastAsia"/>
          <w:color w:val="000000"/>
          <w:sz w:val="24"/>
        </w:rPr>
        <w:t>“扫一扫”功能，扫描下图二维码进入支付平台。</w:t>
      </w:r>
    </w:p>
    <w:p w:rsidR="00C32844" w:rsidRPr="008D3FAC" w:rsidRDefault="00C32844" w:rsidP="00D611FF">
      <w:pPr>
        <w:spacing w:line="720" w:lineRule="auto"/>
        <w:ind w:firstLineChars="1450" w:firstLine="3480"/>
        <w:rPr>
          <w:rFonts w:eastAsia="楷体_GB2312"/>
          <w:color w:val="000000"/>
          <w:sz w:val="24"/>
        </w:rPr>
      </w:pPr>
      <w:r w:rsidRPr="008D3FAC">
        <w:rPr>
          <w:rFonts w:eastAsia="楷体_GB2312"/>
          <w:color w:val="000000"/>
          <w:sz w:val="24"/>
        </w:rPr>
        <w:fldChar w:fldCharType="begin"/>
      </w:r>
      <w:r w:rsidRPr="008D3FAC">
        <w:rPr>
          <w:rFonts w:eastAsia="楷体_GB2312"/>
          <w:color w:val="000000"/>
          <w:sz w:val="24"/>
        </w:rPr>
        <w:instrText xml:space="preserve"> INCLUDEPICTURE "https://www.scau.edu.cn/_upload/article/images/19/eb/f6fb6233487d99c360b371cbe2e6/bafbd4d9-2874-4a6b-a19a-bc76eab3a22f.png" \* MERGEFORMATINET </w:instrText>
      </w:r>
      <w:r w:rsidRPr="008D3FAC">
        <w:rPr>
          <w:rFonts w:eastAsia="楷体_GB2312"/>
          <w:color w:val="000000"/>
          <w:sz w:val="24"/>
        </w:rPr>
        <w:fldChar w:fldCharType="separate"/>
      </w:r>
      <w:r w:rsidR="00ED6D3F" w:rsidRPr="008D3FAC">
        <w:rPr>
          <w:rFonts w:eastAsia="楷体_GB2312"/>
          <w:color w:val="000000"/>
          <w:sz w:val="24"/>
        </w:rPr>
        <w:fldChar w:fldCharType="begin"/>
      </w:r>
      <w:r w:rsidR="00ED6D3F" w:rsidRPr="008D3FAC">
        <w:rPr>
          <w:rFonts w:eastAsia="楷体_GB2312"/>
          <w:color w:val="000000"/>
          <w:sz w:val="24"/>
        </w:rPr>
        <w:instrText xml:space="preserve"> INCLUDEPICTURE  "https://www.scau.edu.cn/_upload/article/images/19/eb/f6fb6233487d99c360b371cbe2e6/bafbd4d9-2874-4a6b-a19a-bc76eab3a22f.png" \* MERGEFORMATINET </w:instrText>
      </w:r>
      <w:r w:rsidR="00ED6D3F" w:rsidRPr="008D3FAC">
        <w:rPr>
          <w:rFonts w:eastAsia="楷体_GB2312"/>
          <w:color w:val="000000"/>
          <w:sz w:val="24"/>
        </w:rPr>
        <w:fldChar w:fldCharType="separate"/>
      </w:r>
      <w:r w:rsidR="0078407B" w:rsidRPr="008D3FAC">
        <w:rPr>
          <w:rFonts w:eastAsia="楷体_GB2312"/>
          <w:color w:val="000000"/>
          <w:sz w:val="24"/>
        </w:rPr>
        <w:fldChar w:fldCharType="begin"/>
      </w:r>
      <w:r w:rsidR="0078407B" w:rsidRPr="008D3FAC">
        <w:rPr>
          <w:rFonts w:eastAsia="楷体_GB2312"/>
          <w:color w:val="000000"/>
          <w:sz w:val="24"/>
        </w:rPr>
        <w:instrText xml:space="preserve"> INCLUDEPICTURE  "https://www.scau.edu.cn/_upload/article/images/19/eb/f6fb6233487d99c360b371cbe2e6/bafbd4d9-2874-4a6b-a19a-bc76eab3a22f.png" \* MERGEFORMATINET </w:instrText>
      </w:r>
      <w:r w:rsidR="0078407B" w:rsidRPr="008D3FAC">
        <w:rPr>
          <w:rFonts w:eastAsia="楷体_GB2312"/>
          <w:color w:val="000000"/>
          <w:sz w:val="24"/>
        </w:rPr>
        <w:fldChar w:fldCharType="separate"/>
      </w:r>
      <w:r w:rsidR="00B0237F" w:rsidRPr="008D3FAC">
        <w:rPr>
          <w:rFonts w:eastAsia="楷体_GB2312"/>
          <w:color w:val="000000"/>
          <w:sz w:val="24"/>
        </w:rPr>
        <w:fldChar w:fldCharType="begin"/>
      </w:r>
      <w:r w:rsidR="00B0237F" w:rsidRPr="008D3FAC">
        <w:rPr>
          <w:rFonts w:eastAsia="楷体_GB2312"/>
          <w:color w:val="000000"/>
          <w:sz w:val="24"/>
        </w:rPr>
        <w:instrText xml:space="preserve"> </w:instrText>
      </w:r>
      <w:r w:rsidR="00B0237F" w:rsidRPr="008D3FAC">
        <w:rPr>
          <w:rFonts w:eastAsia="楷体_GB2312"/>
          <w:color w:val="000000"/>
          <w:sz w:val="24"/>
        </w:rPr>
        <w:instrText>INCLUDEPICTURE  "https://www.scau.edu.cn/_upload/article/images/19/eb/f6fb6233487d99c360b371cbe2e6/bafbd4d9-287</w:instrText>
      </w:r>
      <w:r w:rsidR="00B0237F" w:rsidRPr="008D3FAC">
        <w:rPr>
          <w:rFonts w:eastAsia="楷体_GB2312"/>
          <w:color w:val="000000"/>
          <w:sz w:val="24"/>
        </w:rPr>
        <w:instrText>4-4a6b-a19a-bc76eab3a22f.png" \* MERGEFORMATINET</w:instrText>
      </w:r>
      <w:r w:rsidR="00B0237F" w:rsidRPr="008D3FAC">
        <w:rPr>
          <w:rFonts w:eastAsia="楷体_GB2312"/>
          <w:color w:val="000000"/>
          <w:sz w:val="24"/>
        </w:rPr>
        <w:instrText xml:space="preserve"> </w:instrText>
      </w:r>
      <w:r w:rsidR="00B0237F" w:rsidRPr="008D3FAC">
        <w:rPr>
          <w:rFonts w:eastAsia="楷体_GB2312"/>
          <w:color w:val="000000"/>
          <w:sz w:val="24"/>
        </w:rPr>
        <w:fldChar w:fldCharType="separate"/>
      </w:r>
      <w:r w:rsidR="008D3FAC" w:rsidRPr="008D3FAC">
        <w:rPr>
          <w:rFonts w:eastAsia="楷体_GB2312"/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68.25pt">
            <v:imagedata r:id="rId8" r:href="rId9"/>
          </v:shape>
        </w:pict>
      </w:r>
      <w:r w:rsidR="00B0237F" w:rsidRPr="008D3FAC">
        <w:rPr>
          <w:rFonts w:eastAsia="楷体_GB2312"/>
          <w:color w:val="000000"/>
          <w:sz w:val="24"/>
        </w:rPr>
        <w:fldChar w:fldCharType="end"/>
      </w:r>
      <w:r w:rsidR="0078407B" w:rsidRPr="008D3FAC">
        <w:rPr>
          <w:rFonts w:eastAsia="楷体_GB2312"/>
          <w:color w:val="000000"/>
          <w:sz w:val="24"/>
        </w:rPr>
        <w:fldChar w:fldCharType="end"/>
      </w:r>
      <w:r w:rsidR="00ED6D3F" w:rsidRPr="008D3FAC">
        <w:rPr>
          <w:rFonts w:eastAsia="楷体_GB2312"/>
          <w:color w:val="000000"/>
          <w:sz w:val="24"/>
        </w:rPr>
        <w:fldChar w:fldCharType="end"/>
      </w:r>
      <w:r w:rsidRPr="008D3FAC">
        <w:rPr>
          <w:rFonts w:eastAsia="楷体_GB2312"/>
          <w:color w:val="000000"/>
          <w:sz w:val="24"/>
        </w:rPr>
        <w:fldChar w:fldCharType="end"/>
      </w:r>
    </w:p>
    <w:p w:rsidR="00C475B0" w:rsidRPr="008D3FAC" w:rsidRDefault="00C32844" w:rsidP="00CF0EE5">
      <w:pPr>
        <w:ind w:firstLineChars="202" w:firstLine="487"/>
        <w:rPr>
          <w:rFonts w:eastAsia="楷体_GB2312"/>
          <w:color w:val="FF0000"/>
          <w:sz w:val="24"/>
        </w:rPr>
      </w:pPr>
      <w:r w:rsidRPr="008D3FAC">
        <w:rPr>
          <w:rFonts w:eastAsia="黑体" w:hint="eastAsia"/>
          <w:b/>
          <w:color w:val="000000"/>
          <w:sz w:val="24"/>
        </w:rPr>
        <w:t>用户名为学号，默认密码：</w:t>
      </w:r>
      <w:r w:rsidR="00C60FE2" w:rsidRPr="008D3FAC">
        <w:rPr>
          <w:rFonts w:eastAsia="黑体" w:hint="eastAsia"/>
          <w:b/>
          <w:color w:val="000000"/>
          <w:sz w:val="24"/>
        </w:rPr>
        <w:t>证件号</w:t>
      </w:r>
      <w:r w:rsidRPr="008D3FAC">
        <w:rPr>
          <w:rFonts w:eastAsia="黑体" w:hint="eastAsia"/>
          <w:b/>
          <w:color w:val="000000"/>
          <w:sz w:val="24"/>
        </w:rPr>
        <w:t>最后六位</w:t>
      </w:r>
      <w:r w:rsidRPr="008D3FAC">
        <w:rPr>
          <w:rFonts w:eastAsia="黑体" w:hint="eastAsia"/>
          <w:b/>
          <w:color w:val="000000"/>
          <w:sz w:val="24"/>
        </w:rPr>
        <w:t>(</w:t>
      </w:r>
      <w:r w:rsidRPr="008D3FAC">
        <w:rPr>
          <w:rFonts w:eastAsia="黑体" w:hint="eastAsia"/>
          <w:b/>
          <w:color w:val="000000"/>
          <w:sz w:val="24"/>
        </w:rPr>
        <w:t>若含</w:t>
      </w:r>
      <w:r w:rsidR="00C475B0" w:rsidRPr="008D3FAC">
        <w:rPr>
          <w:rFonts w:eastAsia="黑体" w:hint="eastAsia"/>
          <w:b/>
          <w:color w:val="000000"/>
          <w:sz w:val="24"/>
        </w:rPr>
        <w:t>字母</w:t>
      </w:r>
      <w:r w:rsidRPr="008D3FAC">
        <w:rPr>
          <w:rFonts w:eastAsia="黑体" w:hint="eastAsia"/>
          <w:b/>
          <w:color w:val="000000"/>
          <w:sz w:val="24"/>
        </w:rPr>
        <w:t>，需大写</w:t>
      </w:r>
      <w:r w:rsidRPr="008D3FAC">
        <w:rPr>
          <w:rFonts w:eastAsia="黑体" w:hint="eastAsia"/>
          <w:b/>
          <w:color w:val="000000"/>
          <w:sz w:val="24"/>
        </w:rPr>
        <w:t>)</w:t>
      </w:r>
      <w:r w:rsidRPr="008D3FAC">
        <w:rPr>
          <w:rFonts w:eastAsia="黑体" w:hint="eastAsia"/>
          <w:b/>
          <w:color w:val="000000"/>
          <w:sz w:val="24"/>
        </w:rPr>
        <w:t>。</w:t>
      </w:r>
      <w:r w:rsidR="00AF057F" w:rsidRPr="008D3FAC">
        <w:rPr>
          <w:rFonts w:eastAsia="黑体" w:hint="eastAsia"/>
          <w:b/>
          <w:color w:val="000000"/>
          <w:sz w:val="24"/>
        </w:rPr>
        <w:t>登陆后点击导航栏“个人信息”按钮，完善个人信息（必须填写手机号和电子邮箱，以便今后获取学校开具的电子收据）</w:t>
      </w:r>
    </w:p>
    <w:p w:rsidR="00C32844" w:rsidRPr="008D3FAC" w:rsidRDefault="00C32844" w:rsidP="00C32844">
      <w:pPr>
        <w:spacing w:line="340" w:lineRule="exact"/>
        <w:ind w:firstLineChars="200" w:firstLine="480"/>
        <w:rPr>
          <w:rFonts w:eastAsia="楷体_GB2312"/>
          <w:color w:val="000000"/>
          <w:sz w:val="24"/>
        </w:rPr>
      </w:pPr>
      <w:r w:rsidRPr="008D3FAC">
        <w:rPr>
          <w:rFonts w:eastAsia="楷体_GB2312" w:hint="eastAsia"/>
          <w:color w:val="000000"/>
          <w:sz w:val="24"/>
        </w:rPr>
        <w:t> </w:t>
      </w:r>
      <w:r w:rsidR="00C23850" w:rsidRPr="008D3FAC">
        <w:rPr>
          <w:rFonts w:ascii="楷体" w:eastAsia="楷体" w:hAnsi="楷体" w:hint="eastAsia"/>
          <w:color w:val="000000"/>
          <w:sz w:val="24"/>
        </w:rPr>
        <w:t>（</w:t>
      </w:r>
      <w:r w:rsidR="00C23850" w:rsidRPr="008D3FAC">
        <w:rPr>
          <w:rFonts w:ascii="楷体" w:eastAsia="楷体" w:hAnsi="楷体"/>
          <w:color w:val="000000"/>
          <w:sz w:val="24"/>
        </w:rPr>
        <w:t>2</w:t>
      </w:r>
      <w:r w:rsidR="00C23850" w:rsidRPr="008D3FAC">
        <w:rPr>
          <w:rFonts w:ascii="楷体" w:eastAsia="楷体" w:hAnsi="楷体" w:hint="eastAsia"/>
          <w:color w:val="000000"/>
          <w:sz w:val="24"/>
        </w:rPr>
        <w:t>）</w:t>
      </w:r>
      <w:r w:rsidRPr="008D3FAC">
        <w:rPr>
          <w:rFonts w:eastAsia="楷体_GB2312" w:hint="eastAsia"/>
          <w:color w:val="000000"/>
          <w:sz w:val="24"/>
        </w:rPr>
        <w:t>支付方式</w:t>
      </w:r>
    </w:p>
    <w:p w:rsidR="00C32844" w:rsidRPr="008D3FAC" w:rsidRDefault="00C32844" w:rsidP="00C32844">
      <w:pPr>
        <w:spacing w:line="340" w:lineRule="exact"/>
        <w:ind w:firstLineChars="200" w:firstLine="480"/>
        <w:rPr>
          <w:rFonts w:eastAsia="楷体_GB2312"/>
          <w:color w:val="000000"/>
          <w:sz w:val="24"/>
        </w:rPr>
      </w:pPr>
      <w:r w:rsidRPr="008D3FAC">
        <w:rPr>
          <w:rFonts w:eastAsia="楷体_GB2312" w:hint="eastAsia"/>
          <w:color w:val="000000"/>
          <w:sz w:val="24"/>
        </w:rPr>
        <w:t>目前“校园统一支付平台”支持微信、支付宝以及工行网银等三种支付功能。</w:t>
      </w:r>
      <w:r w:rsidR="00586D83" w:rsidRPr="008D3FAC">
        <w:rPr>
          <w:rFonts w:eastAsia="楷体_GB2312" w:hint="eastAsia"/>
          <w:color w:val="000000"/>
          <w:sz w:val="24"/>
        </w:rPr>
        <w:t>详见</w:t>
      </w:r>
      <w:r w:rsidRPr="008D3FAC">
        <w:rPr>
          <w:rFonts w:eastAsia="楷体_GB2312" w:hint="eastAsia"/>
          <w:color w:val="000000"/>
          <w:sz w:val="24"/>
        </w:rPr>
        <w:t>《统一支付平台缴费指南》</w:t>
      </w:r>
    </w:p>
    <w:p w:rsidR="00C23850" w:rsidRPr="008D3FAC" w:rsidRDefault="00C23850" w:rsidP="00C32844">
      <w:pPr>
        <w:spacing w:line="340" w:lineRule="exact"/>
        <w:ind w:firstLineChars="200" w:firstLine="480"/>
        <w:rPr>
          <w:rFonts w:eastAsia="楷体_GB2312"/>
          <w:color w:val="000000"/>
          <w:sz w:val="24"/>
        </w:rPr>
      </w:pPr>
      <w:r w:rsidRPr="008D3FAC">
        <w:rPr>
          <w:rFonts w:eastAsia="楷体_GB2312" w:hint="eastAsia"/>
          <w:color w:val="000000"/>
          <w:sz w:val="24"/>
        </w:rPr>
        <w:t>（</w:t>
      </w:r>
      <w:r w:rsidRPr="008D3FAC">
        <w:rPr>
          <w:rFonts w:eastAsia="楷体_GB2312" w:hint="eastAsia"/>
          <w:color w:val="000000"/>
          <w:sz w:val="24"/>
        </w:rPr>
        <w:t>3</w:t>
      </w:r>
      <w:r w:rsidRPr="008D3FAC">
        <w:rPr>
          <w:rFonts w:eastAsia="楷体_GB2312" w:hint="eastAsia"/>
          <w:color w:val="000000"/>
          <w:sz w:val="24"/>
        </w:rPr>
        <w:t>）</w:t>
      </w:r>
      <w:r w:rsidRPr="008D3FAC">
        <w:rPr>
          <w:rFonts w:eastAsia="楷体_GB2312"/>
          <w:color w:val="000000"/>
          <w:sz w:val="24"/>
        </w:rPr>
        <w:t>收据</w:t>
      </w:r>
      <w:r w:rsidRPr="008D3FAC">
        <w:rPr>
          <w:rFonts w:eastAsia="楷体_GB2312" w:hint="eastAsia"/>
          <w:color w:val="000000"/>
          <w:sz w:val="24"/>
        </w:rPr>
        <w:t>获取</w:t>
      </w:r>
      <w:r w:rsidRPr="008D3FAC">
        <w:rPr>
          <w:rFonts w:eastAsia="楷体_GB2312"/>
          <w:color w:val="000000"/>
          <w:sz w:val="24"/>
        </w:rPr>
        <w:t>方式</w:t>
      </w:r>
    </w:p>
    <w:p w:rsidR="00C23850" w:rsidRPr="008D3FAC" w:rsidRDefault="00C23850" w:rsidP="00C23850">
      <w:pPr>
        <w:spacing w:line="340" w:lineRule="exact"/>
        <w:ind w:firstLineChars="200" w:firstLine="480"/>
        <w:rPr>
          <w:rFonts w:eastAsia="楷体_GB2312"/>
          <w:color w:val="000000"/>
          <w:sz w:val="24"/>
        </w:rPr>
      </w:pPr>
      <w:r w:rsidRPr="008D3FAC">
        <w:rPr>
          <w:rFonts w:eastAsia="楷体_GB2312" w:hint="eastAsia"/>
          <w:color w:val="000000"/>
          <w:sz w:val="24"/>
        </w:rPr>
        <w:t>我校</w:t>
      </w:r>
      <w:r w:rsidRPr="008D3FAC">
        <w:rPr>
          <w:rFonts w:eastAsia="楷体_GB2312"/>
          <w:color w:val="000000"/>
          <w:sz w:val="24"/>
        </w:rPr>
        <w:t>将统一开具</w:t>
      </w:r>
      <w:r w:rsidRPr="008D3FAC">
        <w:rPr>
          <w:rFonts w:eastAsia="楷体_GB2312" w:hint="eastAsia"/>
          <w:color w:val="000000"/>
          <w:sz w:val="24"/>
        </w:rPr>
        <w:t>学费住宿费电子收据，新生可通过手机</w:t>
      </w:r>
      <w:r w:rsidRPr="008D3FAC">
        <w:rPr>
          <w:rFonts w:eastAsia="楷体_GB2312"/>
          <w:color w:val="000000"/>
          <w:sz w:val="24"/>
        </w:rPr>
        <w:t>微信</w:t>
      </w:r>
      <w:r w:rsidR="00AF057F" w:rsidRPr="008D3FAC">
        <w:rPr>
          <w:rFonts w:eastAsia="楷体_GB2312" w:hint="eastAsia"/>
          <w:color w:val="000000"/>
          <w:sz w:val="24"/>
        </w:rPr>
        <w:t>手机</w:t>
      </w:r>
      <w:r w:rsidR="00AF057F" w:rsidRPr="008D3FAC">
        <w:rPr>
          <w:rFonts w:eastAsia="楷体_GB2312"/>
          <w:color w:val="000000"/>
          <w:sz w:val="24"/>
        </w:rPr>
        <w:t>微信</w:t>
      </w:r>
      <w:r w:rsidR="00AF057F" w:rsidRPr="008D3FAC">
        <w:rPr>
          <w:rFonts w:eastAsia="楷体_GB2312" w:hint="eastAsia"/>
          <w:color w:val="000000"/>
          <w:sz w:val="24"/>
        </w:rPr>
        <w:t>搜索“电子</w:t>
      </w:r>
      <w:r w:rsidR="00AF057F" w:rsidRPr="008D3FAC">
        <w:rPr>
          <w:rFonts w:eastAsia="楷体_GB2312"/>
          <w:color w:val="000000"/>
          <w:sz w:val="24"/>
        </w:rPr>
        <w:t>票夹</w:t>
      </w:r>
      <w:r w:rsidR="00AF057F" w:rsidRPr="008D3FAC">
        <w:rPr>
          <w:rFonts w:eastAsia="楷体_GB2312" w:hint="eastAsia"/>
          <w:color w:val="000000"/>
          <w:sz w:val="24"/>
        </w:rPr>
        <w:t>”</w:t>
      </w:r>
      <w:r w:rsidR="00AF057F" w:rsidRPr="008D3FAC">
        <w:rPr>
          <w:rFonts w:eastAsia="楷体_GB2312"/>
          <w:color w:val="000000"/>
          <w:sz w:val="24"/>
        </w:rPr>
        <w:t>小程序</w:t>
      </w:r>
      <w:r w:rsidR="00AF057F" w:rsidRPr="008D3FAC">
        <w:rPr>
          <w:rFonts w:eastAsia="楷体_GB2312" w:hint="eastAsia"/>
          <w:color w:val="000000"/>
          <w:sz w:val="24"/>
        </w:rPr>
        <w:t>或</w:t>
      </w:r>
      <w:r w:rsidRPr="008D3FAC">
        <w:rPr>
          <w:rFonts w:eastAsia="楷体_GB2312"/>
          <w:color w:val="000000"/>
          <w:sz w:val="24"/>
        </w:rPr>
        <w:t>直接扫</w:t>
      </w:r>
      <w:r w:rsidRPr="008D3FAC">
        <w:rPr>
          <w:rFonts w:eastAsia="楷体_GB2312" w:hint="eastAsia"/>
          <w:color w:val="000000"/>
          <w:sz w:val="24"/>
        </w:rPr>
        <w:t>取</w:t>
      </w:r>
      <w:r w:rsidRPr="008D3FAC">
        <w:rPr>
          <w:rFonts w:eastAsia="楷体_GB2312"/>
          <w:color w:val="000000"/>
          <w:sz w:val="24"/>
        </w:rPr>
        <w:t>下列二维码</w:t>
      </w:r>
      <w:r w:rsidRPr="008D3FAC">
        <w:rPr>
          <w:rFonts w:eastAsia="楷体_GB2312" w:hint="eastAsia"/>
          <w:color w:val="000000"/>
          <w:sz w:val="24"/>
        </w:rPr>
        <w:t>进入</w:t>
      </w:r>
      <w:r w:rsidRPr="008D3FAC">
        <w:rPr>
          <w:rFonts w:eastAsia="楷体_GB2312"/>
          <w:color w:val="000000"/>
          <w:sz w:val="24"/>
        </w:rPr>
        <w:t xml:space="preserve"> “</w:t>
      </w:r>
      <w:r w:rsidRPr="008D3FAC">
        <w:rPr>
          <w:rFonts w:eastAsia="楷体_GB2312" w:hint="eastAsia"/>
          <w:color w:val="000000"/>
          <w:sz w:val="24"/>
        </w:rPr>
        <w:t>电子</w:t>
      </w:r>
      <w:r w:rsidRPr="008D3FAC">
        <w:rPr>
          <w:rFonts w:eastAsia="楷体_GB2312"/>
          <w:color w:val="000000"/>
          <w:sz w:val="24"/>
        </w:rPr>
        <w:t>票</w:t>
      </w:r>
      <w:r w:rsidRPr="008D3FAC">
        <w:rPr>
          <w:rFonts w:eastAsia="楷体_GB2312" w:hint="eastAsia"/>
          <w:color w:val="000000"/>
          <w:sz w:val="24"/>
        </w:rPr>
        <w:t>夹</w:t>
      </w:r>
      <w:r w:rsidRPr="008D3FAC">
        <w:rPr>
          <w:rFonts w:eastAsia="楷体_GB2312"/>
          <w:color w:val="000000"/>
          <w:sz w:val="24"/>
        </w:rPr>
        <w:t>”</w:t>
      </w:r>
      <w:r w:rsidRPr="008D3FAC">
        <w:rPr>
          <w:rFonts w:eastAsia="楷体_GB2312"/>
          <w:color w:val="000000"/>
          <w:sz w:val="24"/>
        </w:rPr>
        <w:t>小程序，绑定身份证</w:t>
      </w:r>
      <w:r w:rsidRPr="008D3FAC">
        <w:rPr>
          <w:rFonts w:eastAsia="楷体_GB2312" w:hint="eastAsia"/>
          <w:color w:val="000000"/>
          <w:sz w:val="24"/>
        </w:rPr>
        <w:t>后</w:t>
      </w:r>
      <w:r w:rsidRPr="008D3FAC">
        <w:rPr>
          <w:rFonts w:eastAsia="楷体_GB2312"/>
          <w:color w:val="000000"/>
          <w:sz w:val="24"/>
        </w:rPr>
        <w:t>即可自动获取</w:t>
      </w:r>
      <w:r w:rsidRPr="008D3FAC">
        <w:rPr>
          <w:rFonts w:eastAsia="楷体_GB2312" w:hint="eastAsia"/>
          <w:color w:val="000000"/>
          <w:sz w:val="24"/>
        </w:rPr>
        <w:t>学费住宿费电子收据。</w:t>
      </w:r>
    </w:p>
    <w:p w:rsidR="00C23850" w:rsidRPr="008D3FAC" w:rsidRDefault="00C23850" w:rsidP="00C23850">
      <w:pPr>
        <w:spacing w:line="1360" w:lineRule="atLeast"/>
        <w:ind w:firstLineChars="1321" w:firstLine="3170"/>
        <w:rPr>
          <w:rFonts w:ascii="宋体" w:hAnsi="宋体"/>
          <w:color w:val="000000"/>
          <w:sz w:val="24"/>
        </w:rPr>
      </w:pPr>
      <w:r w:rsidRPr="008D3FAC">
        <w:rPr>
          <w:rFonts w:ascii="宋体" w:hAnsi="宋体"/>
          <w:noProof/>
          <w:color w:val="000000"/>
          <w:sz w:val="24"/>
        </w:rPr>
        <w:drawing>
          <wp:inline distT="0" distB="0" distL="0" distR="0">
            <wp:extent cx="971550" cy="953446"/>
            <wp:effectExtent l="0" t="0" r="0" b="0"/>
            <wp:docPr id="1" name="图片 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55" cy="9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FAC">
        <w:rPr>
          <w:rFonts w:ascii="宋体" w:hAnsi="宋体" w:hint="eastAsia"/>
          <w:noProof/>
          <w:sz w:val="24"/>
        </w:rPr>
        <w:t xml:space="preserve"> </w:t>
      </w:r>
    </w:p>
    <w:p w:rsidR="00C23850" w:rsidRPr="008D3FAC" w:rsidRDefault="00C23850" w:rsidP="00C23850">
      <w:pPr>
        <w:spacing w:line="340" w:lineRule="exact"/>
        <w:ind w:firstLineChars="200" w:firstLine="480"/>
        <w:rPr>
          <w:rFonts w:eastAsia="楷体_GB2312"/>
          <w:sz w:val="24"/>
        </w:rPr>
      </w:pPr>
      <w:r w:rsidRPr="008D3FAC">
        <w:rPr>
          <w:rFonts w:eastAsia="楷体_GB2312" w:hint="eastAsia"/>
          <w:sz w:val="24"/>
        </w:rPr>
        <w:t>（</w:t>
      </w:r>
      <w:r w:rsidRPr="008D3FAC">
        <w:rPr>
          <w:rFonts w:eastAsia="楷体_GB2312" w:hint="eastAsia"/>
          <w:sz w:val="24"/>
        </w:rPr>
        <w:t>4</w:t>
      </w:r>
      <w:r w:rsidRPr="008D3FAC">
        <w:rPr>
          <w:rFonts w:eastAsia="楷体_GB2312" w:hint="eastAsia"/>
          <w:sz w:val="24"/>
        </w:rPr>
        <w:t>）缴费</w:t>
      </w:r>
      <w:r w:rsidRPr="008D3FAC">
        <w:rPr>
          <w:rFonts w:eastAsia="楷体_GB2312"/>
          <w:sz w:val="24"/>
        </w:rPr>
        <w:t>时间</w:t>
      </w:r>
    </w:p>
    <w:p w:rsidR="00C23850" w:rsidRPr="008D3FAC" w:rsidRDefault="00C23850" w:rsidP="00586D83">
      <w:pPr>
        <w:spacing w:line="340" w:lineRule="exact"/>
        <w:ind w:firstLineChars="250" w:firstLine="602"/>
        <w:rPr>
          <w:rFonts w:eastAsia="楷体_GB2312"/>
          <w:sz w:val="24"/>
        </w:rPr>
      </w:pPr>
      <w:r w:rsidRPr="008D3FAC">
        <w:rPr>
          <w:rFonts w:eastAsia="黑体" w:hint="eastAsia"/>
          <w:b/>
          <w:color w:val="000000"/>
          <w:sz w:val="24"/>
        </w:rPr>
        <w:t>2020</w:t>
      </w:r>
      <w:r w:rsidRPr="008D3FAC">
        <w:rPr>
          <w:rFonts w:eastAsia="黑体" w:hint="eastAsia"/>
          <w:b/>
          <w:color w:val="000000"/>
          <w:sz w:val="24"/>
        </w:rPr>
        <w:t>年</w:t>
      </w:r>
      <w:r w:rsidR="00787BC3" w:rsidRPr="008D3FAC">
        <w:rPr>
          <w:rFonts w:eastAsia="黑体" w:hint="eastAsia"/>
          <w:b/>
          <w:color w:val="000000"/>
          <w:sz w:val="24"/>
        </w:rPr>
        <w:t>9</w:t>
      </w:r>
      <w:r w:rsidR="00787BC3" w:rsidRPr="008D3FAC">
        <w:rPr>
          <w:rFonts w:eastAsia="黑体" w:hint="eastAsia"/>
          <w:b/>
          <w:color w:val="000000"/>
          <w:sz w:val="24"/>
        </w:rPr>
        <w:t>月</w:t>
      </w:r>
      <w:r w:rsidR="00787BC3" w:rsidRPr="008D3FAC">
        <w:rPr>
          <w:rFonts w:eastAsia="黑体" w:hint="eastAsia"/>
          <w:b/>
          <w:color w:val="000000"/>
          <w:sz w:val="24"/>
        </w:rPr>
        <w:t>1</w:t>
      </w:r>
      <w:r w:rsidR="00787BC3" w:rsidRPr="008D3FAC">
        <w:rPr>
          <w:rFonts w:eastAsia="黑体" w:hint="eastAsia"/>
          <w:b/>
          <w:color w:val="000000"/>
          <w:sz w:val="24"/>
        </w:rPr>
        <w:t>日</w:t>
      </w:r>
      <w:r w:rsidR="00787BC3" w:rsidRPr="008D3FAC">
        <w:rPr>
          <w:rFonts w:eastAsia="黑体"/>
          <w:b/>
          <w:color w:val="000000"/>
          <w:sz w:val="24"/>
        </w:rPr>
        <w:t>——</w:t>
      </w:r>
      <w:r w:rsidRPr="008D3FAC">
        <w:rPr>
          <w:rFonts w:eastAsia="黑体" w:hint="eastAsia"/>
          <w:b/>
          <w:color w:val="000000"/>
          <w:sz w:val="24"/>
        </w:rPr>
        <w:t>9</w:t>
      </w:r>
      <w:r w:rsidRPr="008D3FAC">
        <w:rPr>
          <w:rFonts w:eastAsia="黑体" w:hint="eastAsia"/>
          <w:b/>
          <w:color w:val="000000"/>
          <w:sz w:val="24"/>
        </w:rPr>
        <w:t>月</w:t>
      </w:r>
      <w:r w:rsidRPr="008D3FAC">
        <w:rPr>
          <w:rFonts w:eastAsia="黑体"/>
          <w:b/>
          <w:color w:val="000000"/>
          <w:sz w:val="24"/>
        </w:rPr>
        <w:t>20</w:t>
      </w:r>
      <w:r w:rsidRPr="008D3FAC">
        <w:rPr>
          <w:rFonts w:eastAsia="黑体" w:hint="eastAsia"/>
          <w:b/>
          <w:color w:val="000000"/>
          <w:sz w:val="24"/>
        </w:rPr>
        <w:t>日</w:t>
      </w:r>
      <w:r w:rsidR="00787BC3" w:rsidRPr="008D3FAC">
        <w:rPr>
          <w:rFonts w:eastAsia="楷体_GB2312" w:hint="eastAsia"/>
          <w:sz w:val="24"/>
        </w:rPr>
        <w:t>期间，</w:t>
      </w:r>
      <w:r w:rsidRPr="008D3FAC">
        <w:rPr>
          <w:rFonts w:eastAsia="楷体_GB2312" w:hint="eastAsia"/>
          <w:sz w:val="24"/>
        </w:rPr>
        <w:t>应按学校规定缴清学费、住宿费（如申请缓交学费和暂缓注册，须在期限内缴清费用）。未缴清费用的不予注册，未注册者不享有取得学籍研究生的待遇。</w:t>
      </w:r>
    </w:p>
    <w:p w:rsidR="00C475B0" w:rsidRPr="008D3FAC" w:rsidRDefault="00C32844" w:rsidP="00C475B0">
      <w:pPr>
        <w:spacing w:line="340" w:lineRule="exact"/>
        <w:ind w:firstLine="435"/>
        <w:rPr>
          <w:rFonts w:eastAsia="黑体"/>
          <w:b/>
          <w:color w:val="000000"/>
          <w:sz w:val="24"/>
        </w:rPr>
      </w:pPr>
      <w:r w:rsidRPr="008D3FAC">
        <w:rPr>
          <w:rFonts w:eastAsia="楷体_GB2312" w:hint="eastAsia"/>
          <w:color w:val="000000"/>
          <w:sz w:val="24"/>
        </w:rPr>
        <w:t>2</w:t>
      </w:r>
      <w:r w:rsidRPr="008D3FAC">
        <w:rPr>
          <w:rFonts w:eastAsia="楷体_GB2312" w:hint="eastAsia"/>
          <w:color w:val="000000"/>
          <w:sz w:val="24"/>
        </w:rPr>
        <w:t>、新生</w:t>
      </w:r>
      <w:r w:rsidRPr="008D3FAC">
        <w:rPr>
          <w:rFonts w:eastAsia="楷体_GB2312"/>
          <w:color w:val="000000"/>
          <w:sz w:val="24"/>
        </w:rPr>
        <w:t>入学注册后，</w:t>
      </w:r>
      <w:r w:rsidRPr="008D3FAC">
        <w:rPr>
          <w:rFonts w:eastAsia="楷体_GB2312" w:hint="eastAsia"/>
          <w:color w:val="000000"/>
          <w:sz w:val="24"/>
        </w:rPr>
        <w:t>我校将</w:t>
      </w:r>
      <w:r w:rsidRPr="008D3FAC">
        <w:rPr>
          <w:rFonts w:eastAsia="楷体_GB2312"/>
          <w:color w:val="000000"/>
          <w:sz w:val="24"/>
        </w:rPr>
        <w:t>会</w:t>
      </w:r>
      <w:r w:rsidRPr="008D3FAC">
        <w:rPr>
          <w:rFonts w:eastAsia="楷体_GB2312" w:hint="eastAsia"/>
          <w:color w:val="000000"/>
          <w:sz w:val="24"/>
        </w:rPr>
        <w:t>给每位新生发放一张新开的中国工商银行灵通卡，</w:t>
      </w:r>
      <w:r w:rsidR="00C23850" w:rsidRPr="008D3FAC">
        <w:rPr>
          <w:rFonts w:eastAsia="黑体" w:hint="eastAsia"/>
          <w:b/>
          <w:color w:val="000000"/>
          <w:sz w:val="24"/>
        </w:rPr>
        <w:t>用于在读期间缴交学费、住宿费等及发放研究生生活补助、研究生奖助学金等，</w:t>
      </w:r>
      <w:r w:rsidR="00C23850" w:rsidRPr="008D3FAC">
        <w:rPr>
          <w:rFonts w:eastAsia="楷体_GB2312" w:hint="eastAsia"/>
          <w:sz w:val="24"/>
        </w:rPr>
        <w:t>请各位新生在校期间保存好此张灵通卡。</w:t>
      </w:r>
      <w:r w:rsidR="00586D83" w:rsidRPr="008D3FAC">
        <w:rPr>
          <w:rFonts w:eastAsia="黑体" w:hint="eastAsia"/>
          <w:b/>
          <w:color w:val="000000"/>
          <w:sz w:val="24"/>
        </w:rPr>
        <w:t>在使用工行灵通卡前，请持本人身份证到工行营业点激活工行灵通卡，否则不能正常</w:t>
      </w:r>
      <w:r w:rsidR="002F74BC" w:rsidRPr="008D3FAC">
        <w:rPr>
          <w:rFonts w:eastAsia="黑体" w:hint="eastAsia"/>
          <w:b/>
          <w:color w:val="000000"/>
          <w:sz w:val="24"/>
        </w:rPr>
        <w:t>使用</w:t>
      </w:r>
      <w:r w:rsidR="00586D83" w:rsidRPr="008D3FAC">
        <w:rPr>
          <w:rFonts w:eastAsia="黑体" w:hint="eastAsia"/>
          <w:b/>
          <w:color w:val="000000"/>
          <w:sz w:val="24"/>
        </w:rPr>
        <w:t>。</w:t>
      </w:r>
      <w:r w:rsidR="00586D83" w:rsidRPr="008D3FAC">
        <w:rPr>
          <w:rFonts w:eastAsia="楷体_GB2312" w:hint="eastAsia"/>
          <w:sz w:val="24"/>
        </w:rPr>
        <w:t>在来校报到当天请务必将新生的身份证复印件（复印证件正反面，并在空白处签署本人名字）、《委托工商银行代缴学杂费授权书》和《个人客户资料登记表》交到工商银行华南</w:t>
      </w:r>
      <w:r w:rsidR="00586D83" w:rsidRPr="008D3FAC">
        <w:rPr>
          <w:rFonts w:eastAsia="楷体_GB2312"/>
          <w:sz w:val="24"/>
        </w:rPr>
        <w:t>农业大学支行</w:t>
      </w:r>
      <w:r w:rsidR="00586D83" w:rsidRPr="008D3FAC">
        <w:rPr>
          <w:rFonts w:eastAsia="楷体_GB2312" w:hint="eastAsia"/>
          <w:sz w:val="24"/>
        </w:rPr>
        <w:t>，地址</w:t>
      </w:r>
      <w:r w:rsidR="00586D83" w:rsidRPr="008D3FAC">
        <w:rPr>
          <w:rFonts w:eastAsia="楷体_GB2312"/>
          <w:sz w:val="24"/>
        </w:rPr>
        <w:t>：华南农业大学图书馆架空层</w:t>
      </w:r>
      <w:r w:rsidR="00586D83" w:rsidRPr="008D3FAC">
        <w:rPr>
          <w:rFonts w:eastAsia="楷体_GB2312" w:hint="eastAsia"/>
          <w:sz w:val="24"/>
        </w:rPr>
        <w:t>。</w:t>
      </w:r>
    </w:p>
    <w:p w:rsidR="00C32844" w:rsidRPr="008D3FAC" w:rsidRDefault="00CD470A" w:rsidP="00586D83">
      <w:pPr>
        <w:spacing w:line="340" w:lineRule="exact"/>
        <w:ind w:firstLine="435"/>
        <w:rPr>
          <w:rFonts w:eastAsia="楷体_GB2312"/>
          <w:sz w:val="24"/>
        </w:rPr>
      </w:pPr>
      <w:r w:rsidRPr="008D3FAC">
        <w:rPr>
          <w:rFonts w:eastAsia="楷体_GB2312" w:hint="eastAsia"/>
          <w:b/>
          <w:sz w:val="24"/>
        </w:rPr>
        <w:t>备注：</w:t>
      </w:r>
      <w:r w:rsidRPr="008D3FAC">
        <w:rPr>
          <w:rFonts w:eastAsia="楷体_GB2312" w:hint="eastAsia"/>
          <w:sz w:val="24"/>
        </w:rPr>
        <w:t>因中国人民银行规定每人只能有一张工行一类卡。如果学校开卡为二类卡，请将此卡变更为一类卡</w:t>
      </w:r>
      <w:r w:rsidR="00C475B0" w:rsidRPr="008D3FAC">
        <w:rPr>
          <w:rFonts w:eastAsia="楷体_GB2312" w:hint="eastAsia"/>
          <w:sz w:val="24"/>
        </w:rPr>
        <w:t>，</w:t>
      </w:r>
      <w:r w:rsidRPr="008D3FAC">
        <w:rPr>
          <w:rFonts w:eastAsia="楷体_GB2312" w:hint="eastAsia"/>
          <w:sz w:val="24"/>
        </w:rPr>
        <w:t>以确保入学后学费扣缴及奖助学金发放的成功。</w:t>
      </w:r>
      <w:r w:rsidR="00C32844" w:rsidRPr="008D3FAC">
        <w:rPr>
          <w:rFonts w:eastAsia="楷体_GB2312" w:hint="eastAsia"/>
          <w:sz w:val="24"/>
        </w:rPr>
        <w:t>（如灵通卡更改，请及时</w:t>
      </w:r>
      <w:r w:rsidR="00C23850" w:rsidRPr="008D3FAC">
        <w:rPr>
          <w:rFonts w:eastAsia="楷体_GB2312" w:hint="eastAsia"/>
          <w:sz w:val="24"/>
        </w:rPr>
        <w:t>登录“统一</w:t>
      </w:r>
      <w:r w:rsidR="00C23850" w:rsidRPr="008D3FAC">
        <w:rPr>
          <w:rFonts w:eastAsia="楷体_GB2312"/>
          <w:sz w:val="24"/>
        </w:rPr>
        <w:t>支付平台</w:t>
      </w:r>
      <w:r w:rsidR="00C23850" w:rsidRPr="008D3FAC">
        <w:rPr>
          <w:rFonts w:eastAsia="楷体_GB2312" w:hint="eastAsia"/>
          <w:sz w:val="24"/>
        </w:rPr>
        <w:t>”修改</w:t>
      </w:r>
      <w:r w:rsidR="00C23850" w:rsidRPr="008D3FAC">
        <w:rPr>
          <w:rFonts w:eastAsia="楷体_GB2312"/>
          <w:sz w:val="24"/>
        </w:rPr>
        <w:t>银行卡号</w:t>
      </w:r>
      <w:r w:rsidR="00C32844" w:rsidRPr="008D3FAC">
        <w:rPr>
          <w:rFonts w:eastAsia="楷体_GB2312" w:hint="eastAsia"/>
          <w:sz w:val="24"/>
        </w:rPr>
        <w:t>，同时登陆学校研</w:t>
      </w:r>
      <w:r w:rsidR="00C32844" w:rsidRPr="008D3FAC">
        <w:rPr>
          <w:rFonts w:eastAsia="楷体_GB2312" w:hint="eastAsia"/>
          <w:sz w:val="24"/>
        </w:rPr>
        <w:lastRenderedPageBreak/>
        <w:t>究生教育管理系统“个人</w:t>
      </w:r>
      <w:r w:rsidR="00C32844" w:rsidRPr="008D3FAC">
        <w:rPr>
          <w:rFonts w:eastAsia="楷体_GB2312" w:hint="eastAsia"/>
          <w:sz w:val="24"/>
        </w:rPr>
        <w:t>-</w:t>
      </w:r>
      <w:r w:rsidR="00C32844" w:rsidRPr="008D3FAC">
        <w:rPr>
          <w:rFonts w:eastAsia="楷体_GB2312" w:hint="eastAsia"/>
          <w:sz w:val="24"/>
        </w:rPr>
        <w:t>其它”更新工行卡号）。</w:t>
      </w:r>
    </w:p>
    <w:p w:rsidR="00C32844" w:rsidRPr="008D3FAC" w:rsidRDefault="00C32844" w:rsidP="00C32844">
      <w:pPr>
        <w:spacing w:line="340" w:lineRule="exact"/>
        <w:ind w:firstLineChars="200" w:firstLine="480"/>
        <w:rPr>
          <w:rFonts w:eastAsia="楷体_GB2312"/>
          <w:sz w:val="24"/>
        </w:rPr>
      </w:pPr>
      <w:r w:rsidRPr="008D3FAC">
        <w:rPr>
          <w:rFonts w:eastAsia="楷体_GB2312" w:hint="eastAsia"/>
          <w:sz w:val="24"/>
        </w:rPr>
        <w:t>收费联系部门：财务处收费及校园卡管理科收费</w:t>
      </w:r>
      <w:r w:rsidRPr="008D3FAC">
        <w:rPr>
          <w:rFonts w:eastAsia="楷体_GB2312" w:hint="eastAsia"/>
          <w:sz w:val="24"/>
        </w:rPr>
        <w:t xml:space="preserve">  </w:t>
      </w:r>
      <w:r w:rsidRPr="008D3FAC">
        <w:rPr>
          <w:rFonts w:eastAsia="楷体_GB2312" w:hint="eastAsia"/>
          <w:sz w:val="24"/>
        </w:rPr>
        <w:t>联系电话：</w:t>
      </w:r>
      <w:r w:rsidRPr="008D3FAC">
        <w:rPr>
          <w:rFonts w:eastAsia="楷体_GB2312" w:hint="eastAsia"/>
          <w:sz w:val="24"/>
        </w:rPr>
        <w:t>020-85283439</w:t>
      </w:r>
      <w:r w:rsidR="00586D83" w:rsidRPr="008D3FAC">
        <w:rPr>
          <w:rFonts w:eastAsia="楷体_GB2312" w:hint="eastAsia"/>
          <w:sz w:val="24"/>
        </w:rPr>
        <w:t>、</w:t>
      </w:r>
      <w:r w:rsidR="00586D83" w:rsidRPr="008D3FAC">
        <w:rPr>
          <w:rFonts w:eastAsia="楷体_GB2312" w:hint="eastAsia"/>
          <w:sz w:val="24"/>
        </w:rPr>
        <w:t>85286649</w:t>
      </w:r>
    </w:p>
    <w:bookmarkEnd w:id="0"/>
    <w:p w:rsidR="00C32844" w:rsidRPr="003E120F" w:rsidRDefault="00C32844" w:rsidP="00C32844">
      <w:pPr>
        <w:spacing w:line="340" w:lineRule="exact"/>
        <w:ind w:firstLineChars="200" w:firstLine="420"/>
        <w:rPr>
          <w:rFonts w:eastAsia="楷体_GB2312"/>
          <w:szCs w:val="21"/>
        </w:rPr>
      </w:pPr>
    </w:p>
    <w:p w:rsidR="00D611FF" w:rsidRPr="000C1380" w:rsidRDefault="00D611FF" w:rsidP="00D611FF">
      <w:pPr>
        <w:jc w:val="center"/>
        <w:rPr>
          <w:rFonts w:ascii="宋体" w:hAnsi="宋体"/>
          <w:b/>
          <w:color w:val="000000"/>
          <w:sz w:val="32"/>
        </w:rPr>
      </w:pPr>
      <w:r w:rsidRPr="000C1380">
        <w:rPr>
          <w:rFonts w:ascii="宋体" w:hAnsi="宋体" w:hint="eastAsia"/>
          <w:b/>
          <w:color w:val="000000"/>
          <w:sz w:val="32"/>
        </w:rPr>
        <w:t>华南</w:t>
      </w:r>
      <w:r w:rsidRPr="000C1380">
        <w:rPr>
          <w:rFonts w:ascii="宋体" w:hAnsi="宋体"/>
          <w:b/>
          <w:color w:val="000000"/>
          <w:sz w:val="32"/>
        </w:rPr>
        <w:t>农业大学</w:t>
      </w:r>
      <w:r w:rsidRPr="000C1380">
        <w:rPr>
          <w:rFonts w:ascii="宋体" w:hAnsi="宋体" w:hint="eastAsia"/>
          <w:b/>
          <w:color w:val="000000"/>
          <w:sz w:val="32"/>
        </w:rPr>
        <w:t>统一支付</w:t>
      </w:r>
      <w:r w:rsidRPr="000C1380">
        <w:rPr>
          <w:rFonts w:ascii="宋体" w:hAnsi="宋体"/>
          <w:b/>
          <w:color w:val="000000"/>
          <w:sz w:val="32"/>
        </w:rPr>
        <w:t>平台</w:t>
      </w:r>
      <w:r w:rsidRPr="000C1380">
        <w:rPr>
          <w:rFonts w:ascii="宋体" w:hAnsi="宋体" w:hint="eastAsia"/>
          <w:b/>
          <w:color w:val="000000"/>
          <w:sz w:val="32"/>
        </w:rPr>
        <w:t>缴费指南</w:t>
      </w:r>
    </w:p>
    <w:p w:rsidR="00D611FF" w:rsidRPr="000C1380" w:rsidRDefault="00D611FF" w:rsidP="00D611FF">
      <w:pPr>
        <w:ind w:firstLineChars="200" w:firstLine="420"/>
        <w:rPr>
          <w:rFonts w:ascii="宋体" w:hAnsi="宋体"/>
          <w:color w:val="000000"/>
        </w:rPr>
      </w:pPr>
      <w:r w:rsidRPr="000C1380">
        <w:rPr>
          <w:rFonts w:ascii="宋体" w:hAnsi="宋体" w:hint="eastAsia"/>
          <w:color w:val="000000"/>
        </w:rPr>
        <w:t>通过我校的统一支付平台缴费，由我校开具教育收费电子票据。缴费方法有电脑端和手机端两种。</w:t>
      </w:r>
    </w:p>
    <w:p w:rsidR="00D611FF" w:rsidRPr="000C1380" w:rsidRDefault="00D611FF" w:rsidP="00D611FF">
      <w:pPr>
        <w:rPr>
          <w:rFonts w:ascii="宋体" w:hAnsi="宋体"/>
          <w:b/>
          <w:color w:val="000000"/>
        </w:rPr>
      </w:pPr>
      <w:r w:rsidRPr="000C1380">
        <w:rPr>
          <w:rFonts w:ascii="宋体" w:hAnsi="宋体" w:hint="eastAsia"/>
          <w:b/>
          <w:color w:val="000000"/>
        </w:rPr>
        <w:t>一、电脑缴费方式</w:t>
      </w:r>
    </w:p>
    <w:p w:rsidR="00D611FF" w:rsidRPr="000C1380" w:rsidRDefault="00D611FF" w:rsidP="00D611FF">
      <w:pPr>
        <w:rPr>
          <w:rFonts w:ascii="宋体" w:hAnsi="宋体"/>
          <w:color w:val="000000"/>
        </w:rPr>
      </w:pPr>
      <w:r w:rsidRPr="000C1380">
        <w:rPr>
          <w:rFonts w:ascii="宋体" w:hAnsi="宋体" w:hint="eastAsia"/>
          <w:color w:val="000000"/>
        </w:rPr>
        <w:t>1、打开我校财务处网站（</w:t>
      </w:r>
      <w:hyperlink r:id="rId11" w:history="1">
        <w:r w:rsidRPr="000C1380">
          <w:rPr>
            <w:rStyle w:val="a4"/>
            <w:rFonts w:ascii="宋体" w:hAnsi="宋体"/>
            <w:color w:val="000000"/>
          </w:rPr>
          <w:t>http://cwc.scau.edu.cn/</w:t>
        </w:r>
      </w:hyperlink>
      <w:r w:rsidRPr="000C1380">
        <w:rPr>
          <w:rFonts w:ascii="宋体" w:hAnsi="宋体" w:hint="eastAsia"/>
          <w:color w:val="000000"/>
        </w:rPr>
        <w:t>），点击左下角“统一支付平台”按钮。</w:t>
      </w:r>
    </w:p>
    <w:p w:rsidR="00D611FF" w:rsidRPr="000C1380" w:rsidRDefault="00D611FF" w:rsidP="00D611FF">
      <w:pPr>
        <w:jc w:val="center"/>
        <w:rPr>
          <w:rFonts w:ascii="宋体" w:hAnsi="宋体"/>
          <w:color w:val="000000"/>
        </w:rPr>
      </w:pPr>
      <w:r w:rsidRPr="000C1380">
        <w:rPr>
          <w:rFonts w:ascii="宋体" w:hAnsi="宋体"/>
          <w:noProof/>
          <w:color w:val="000000"/>
        </w:rPr>
        <w:drawing>
          <wp:inline distT="0" distB="0" distL="0" distR="0">
            <wp:extent cx="5267325" cy="41052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Pr="000C1380" w:rsidRDefault="00D611FF" w:rsidP="00D611FF">
      <w:pPr>
        <w:rPr>
          <w:rFonts w:ascii="宋体" w:hAnsi="宋体"/>
          <w:color w:val="000000"/>
        </w:rPr>
      </w:pPr>
    </w:p>
    <w:p w:rsidR="00D611FF" w:rsidRPr="00F253A7" w:rsidRDefault="00D611FF" w:rsidP="00D611FF">
      <w:pPr>
        <w:ind w:firstLineChars="202" w:firstLine="424"/>
        <w:rPr>
          <w:rFonts w:ascii="宋体" w:hAnsi="宋体"/>
          <w:b/>
          <w:color w:val="000000"/>
        </w:rPr>
      </w:pPr>
      <w:r w:rsidRPr="000C1380">
        <w:rPr>
          <w:rFonts w:ascii="宋体" w:hAnsi="宋体" w:hint="eastAsia"/>
          <w:color w:val="000000"/>
        </w:rPr>
        <w:t>2、用户名为学号，</w:t>
      </w:r>
      <w:r w:rsidRPr="000C1380">
        <w:rPr>
          <w:rFonts w:ascii="宋体" w:hAnsi="宋体" w:hint="eastAsia"/>
          <w:bCs/>
          <w:color w:val="000000"/>
        </w:rPr>
        <w:t>默认密码：</w:t>
      </w:r>
      <w:r>
        <w:rPr>
          <w:rFonts w:ascii="宋体" w:hAnsi="宋体" w:hint="eastAsia"/>
          <w:bCs/>
          <w:color w:val="000000"/>
        </w:rPr>
        <w:t>证件号码</w:t>
      </w:r>
      <w:r w:rsidRPr="000C1380">
        <w:rPr>
          <w:rFonts w:ascii="宋体" w:hAnsi="宋体" w:hint="eastAsia"/>
          <w:bCs/>
          <w:color w:val="000000"/>
        </w:rPr>
        <w:t>最后六位(若含</w:t>
      </w:r>
      <w:r>
        <w:rPr>
          <w:rFonts w:ascii="宋体" w:hAnsi="宋体" w:hint="eastAsia"/>
          <w:bCs/>
          <w:color w:val="000000"/>
        </w:rPr>
        <w:t>字母</w:t>
      </w:r>
      <w:r w:rsidRPr="000C1380">
        <w:rPr>
          <w:rFonts w:ascii="宋体" w:hAnsi="宋体" w:hint="eastAsia"/>
          <w:bCs/>
          <w:color w:val="000000"/>
        </w:rPr>
        <w:t>，需大写)</w:t>
      </w:r>
      <w:r w:rsidRPr="000C1380">
        <w:rPr>
          <w:rFonts w:ascii="宋体" w:hAnsi="宋体" w:hint="eastAsia"/>
          <w:color w:val="000000"/>
        </w:rPr>
        <w:t>。</w:t>
      </w:r>
      <w:r w:rsidRPr="00F253A7">
        <w:rPr>
          <w:rFonts w:hint="eastAsia"/>
          <w:b/>
        </w:rPr>
        <w:t>登陆后点击导航栏“个人信息”按钮，完善个人信息（必须填写手机号和电子邮箱，</w:t>
      </w:r>
      <w:r>
        <w:rPr>
          <w:rFonts w:hint="eastAsia"/>
          <w:b/>
        </w:rPr>
        <w:t>以便今后</w:t>
      </w:r>
      <w:r w:rsidRPr="00F253A7">
        <w:rPr>
          <w:rFonts w:hint="eastAsia"/>
          <w:b/>
        </w:rPr>
        <w:t>获取学校开具的电子收据）</w:t>
      </w:r>
    </w:p>
    <w:p w:rsidR="00D611FF" w:rsidRPr="000C1380" w:rsidRDefault="00D611FF" w:rsidP="00D611FF">
      <w:pPr>
        <w:jc w:val="center"/>
        <w:rPr>
          <w:rFonts w:ascii="宋体" w:hAnsi="宋体"/>
          <w:color w:val="000000"/>
        </w:rPr>
      </w:pPr>
      <w:r w:rsidRPr="000C1380"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5267325" cy="25431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Pr="000C1380" w:rsidRDefault="00D611FF" w:rsidP="00D611FF">
      <w:pPr>
        <w:rPr>
          <w:rFonts w:ascii="宋体" w:hAnsi="宋体"/>
          <w:color w:val="000000"/>
        </w:rPr>
      </w:pPr>
    </w:p>
    <w:p w:rsidR="00D611FF" w:rsidRPr="000C1380" w:rsidRDefault="00D611FF" w:rsidP="00D611FF">
      <w:pPr>
        <w:rPr>
          <w:rFonts w:ascii="宋体" w:hAnsi="宋体"/>
          <w:color w:val="000000"/>
        </w:rPr>
      </w:pPr>
    </w:p>
    <w:p w:rsidR="00D611FF" w:rsidRPr="000C1380" w:rsidRDefault="00D611FF" w:rsidP="00D611FF">
      <w:pPr>
        <w:ind w:firstLineChars="200" w:firstLine="420"/>
        <w:rPr>
          <w:rFonts w:ascii="宋体" w:hAnsi="宋体"/>
          <w:color w:val="000000"/>
        </w:rPr>
      </w:pPr>
      <w:r w:rsidRPr="000C1380">
        <w:rPr>
          <w:rFonts w:ascii="宋体" w:hAnsi="宋体" w:hint="eastAsia"/>
          <w:color w:val="000000"/>
        </w:rPr>
        <w:t>3、登陆后点击导航栏“学费缴费”按钮，显示所需缴纳费用并</w:t>
      </w:r>
      <w:r w:rsidRPr="000C1380">
        <w:rPr>
          <w:rFonts w:ascii="宋体" w:hAnsi="宋体"/>
          <w:color w:val="000000"/>
        </w:rPr>
        <w:t>核对无误后</w:t>
      </w:r>
      <w:r w:rsidRPr="000C1380">
        <w:rPr>
          <w:rFonts w:ascii="宋体" w:hAnsi="宋体" w:hint="eastAsia"/>
          <w:color w:val="000000"/>
        </w:rPr>
        <w:t>，点击下一步进入缴费页面</w:t>
      </w:r>
    </w:p>
    <w:p w:rsidR="00D611FF" w:rsidRPr="000C1380" w:rsidRDefault="00D611FF" w:rsidP="00D611FF">
      <w:pPr>
        <w:jc w:val="center"/>
        <w:rPr>
          <w:rFonts w:ascii="宋体" w:hAnsi="宋体"/>
          <w:color w:val="000000"/>
        </w:rPr>
      </w:pPr>
      <w:r w:rsidRPr="000C1380">
        <w:rPr>
          <w:rFonts w:ascii="宋体" w:hAnsi="宋体"/>
          <w:noProof/>
          <w:color w:val="000000"/>
        </w:rPr>
        <w:drawing>
          <wp:inline distT="0" distB="0" distL="0" distR="0">
            <wp:extent cx="5276850" cy="3200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Pr="000C1380" w:rsidRDefault="00D611FF" w:rsidP="00D611FF">
      <w:pPr>
        <w:rPr>
          <w:rFonts w:ascii="宋体" w:hAnsi="宋体"/>
          <w:color w:val="000000"/>
        </w:rPr>
      </w:pPr>
    </w:p>
    <w:p w:rsidR="00D611FF" w:rsidRPr="000C1380" w:rsidRDefault="00D611FF" w:rsidP="00D611FF">
      <w:pPr>
        <w:ind w:firstLineChars="150" w:firstLine="315"/>
        <w:rPr>
          <w:rFonts w:ascii="宋体" w:hAnsi="宋体"/>
          <w:color w:val="000000"/>
        </w:rPr>
      </w:pPr>
      <w:r w:rsidRPr="000C1380">
        <w:rPr>
          <w:rFonts w:ascii="宋体" w:hAnsi="宋体" w:hint="eastAsia"/>
          <w:color w:val="000000"/>
        </w:rPr>
        <w:t>4、进入缴费界面后，可通过</w:t>
      </w:r>
      <w:r w:rsidRPr="000C1380">
        <w:rPr>
          <w:rFonts w:ascii="宋体" w:hAnsi="宋体"/>
          <w:color w:val="000000"/>
        </w:rPr>
        <w:t>微信支付、支付宝支付以及工商银行网上支付三种方式</w:t>
      </w:r>
      <w:r w:rsidRPr="000C1380">
        <w:rPr>
          <w:rFonts w:ascii="宋体" w:hAnsi="宋体" w:hint="eastAsia"/>
          <w:color w:val="000000"/>
        </w:rPr>
        <w:t>支付：</w:t>
      </w:r>
    </w:p>
    <w:p w:rsidR="00D611FF" w:rsidRPr="000C1380" w:rsidRDefault="00D611FF" w:rsidP="00D611FF">
      <w:pPr>
        <w:jc w:val="center"/>
        <w:rPr>
          <w:rFonts w:ascii="宋体" w:hAnsi="宋体"/>
          <w:color w:val="000000"/>
        </w:rPr>
      </w:pPr>
      <w:r w:rsidRPr="000C1380"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5267325" cy="2533650"/>
            <wp:effectExtent l="0" t="0" r="9525" b="0"/>
            <wp:docPr id="16" name="图片 16" descr="缴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缴费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Pr="000C1380" w:rsidRDefault="00D611FF" w:rsidP="00D611FF">
      <w:pPr>
        <w:ind w:firstLineChars="200" w:firstLine="420"/>
        <w:rPr>
          <w:rFonts w:ascii="宋体" w:hAnsi="宋体"/>
          <w:color w:val="000000"/>
        </w:rPr>
      </w:pPr>
      <w:r w:rsidRPr="000C1380">
        <w:rPr>
          <w:rFonts w:ascii="宋体" w:hAnsi="宋体" w:hint="eastAsia"/>
          <w:color w:val="000000"/>
        </w:rPr>
        <w:t>（1）、</w:t>
      </w:r>
      <w:r w:rsidRPr="000C1380">
        <w:rPr>
          <w:rFonts w:ascii="宋体" w:hAnsi="宋体"/>
          <w:color w:val="000000"/>
        </w:rPr>
        <w:t>选择微信支付，点击</w:t>
      </w:r>
      <w:r w:rsidRPr="000C1380">
        <w:rPr>
          <w:rFonts w:ascii="宋体" w:hAnsi="宋体" w:hint="eastAsia"/>
          <w:color w:val="000000"/>
        </w:rPr>
        <w:t>确认</w:t>
      </w:r>
      <w:r w:rsidRPr="000C1380">
        <w:rPr>
          <w:rFonts w:ascii="宋体" w:hAnsi="宋体"/>
          <w:color w:val="000000"/>
        </w:rPr>
        <w:t>支付后，将会弹出微信二维码，请使用微信 APP 扫一扫进行扫码支付。 注意：请确认商户名称：华南农业大学财务处</w:t>
      </w:r>
    </w:p>
    <w:p w:rsidR="00D611FF" w:rsidRPr="000C1380" w:rsidRDefault="00D611FF" w:rsidP="00D611FF">
      <w:pPr>
        <w:jc w:val="center"/>
        <w:rPr>
          <w:rFonts w:ascii="宋体" w:hAnsi="宋体"/>
          <w:color w:val="000000"/>
        </w:rPr>
      </w:pPr>
      <w:r w:rsidRPr="000C1380">
        <w:rPr>
          <w:rFonts w:ascii="宋体" w:hAnsi="宋体"/>
          <w:noProof/>
          <w:color w:val="000000"/>
        </w:rPr>
        <w:drawing>
          <wp:inline distT="0" distB="0" distL="0" distR="0">
            <wp:extent cx="5267325" cy="25812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Pr="000C1380" w:rsidRDefault="00D611FF" w:rsidP="00D611FF">
      <w:pPr>
        <w:ind w:firstLineChars="200" w:firstLine="420"/>
        <w:rPr>
          <w:rFonts w:ascii="宋体" w:hAnsi="宋体"/>
          <w:color w:val="000000"/>
        </w:rPr>
      </w:pPr>
      <w:r w:rsidRPr="000C1380">
        <w:rPr>
          <w:rFonts w:ascii="宋体" w:hAnsi="宋体" w:hint="eastAsia"/>
          <w:color w:val="000000"/>
        </w:rPr>
        <w:t>（2）、</w:t>
      </w:r>
      <w:r w:rsidRPr="000C1380">
        <w:rPr>
          <w:rFonts w:ascii="宋体" w:hAnsi="宋体"/>
          <w:color w:val="000000"/>
        </w:rPr>
        <w:t>选择支付宝支付，将会弹出支付宝二维码，请使用支付宝 APP 扫一扫进行扫码支付。 注意：请确认商户名称：华南农业大学</w:t>
      </w:r>
    </w:p>
    <w:p w:rsidR="00D611FF" w:rsidRPr="000C1380" w:rsidRDefault="00D611FF" w:rsidP="00D611FF">
      <w:pPr>
        <w:jc w:val="center"/>
        <w:rPr>
          <w:rFonts w:ascii="宋体" w:hAnsi="宋体"/>
          <w:color w:val="000000"/>
        </w:rPr>
      </w:pPr>
      <w:r w:rsidRPr="000C1380">
        <w:rPr>
          <w:rFonts w:ascii="宋体" w:hAnsi="宋体"/>
          <w:noProof/>
          <w:color w:val="000000"/>
        </w:rPr>
        <w:drawing>
          <wp:inline distT="0" distB="0" distL="0" distR="0">
            <wp:extent cx="5267325" cy="21145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Pr="000C1380" w:rsidRDefault="00D611FF" w:rsidP="00D611FF">
      <w:pPr>
        <w:rPr>
          <w:rFonts w:ascii="宋体" w:hAnsi="宋体"/>
          <w:color w:val="000000"/>
        </w:rPr>
      </w:pPr>
      <w:r w:rsidRPr="000C1380">
        <w:rPr>
          <w:rFonts w:ascii="宋体" w:hAnsi="宋体" w:hint="eastAsia"/>
          <w:color w:val="000000"/>
        </w:rPr>
        <w:t>（</w:t>
      </w:r>
      <w:r w:rsidRPr="000C1380">
        <w:rPr>
          <w:rFonts w:ascii="宋体" w:hAnsi="宋体"/>
          <w:color w:val="000000"/>
        </w:rPr>
        <w:t>3）</w:t>
      </w:r>
      <w:r w:rsidRPr="000C1380">
        <w:rPr>
          <w:rFonts w:ascii="宋体" w:hAnsi="宋体" w:hint="eastAsia"/>
          <w:color w:val="000000"/>
        </w:rPr>
        <w:t>、</w:t>
      </w:r>
      <w:r w:rsidRPr="000C1380">
        <w:rPr>
          <w:rFonts w:ascii="宋体" w:hAnsi="宋体"/>
          <w:color w:val="000000"/>
        </w:rPr>
        <w:t>选择工商银行支付，使用工商银行 e 支付绑定的手机号进行短信验证完成支付。 注意：请确认商户名称：华南农业大学</w:t>
      </w:r>
    </w:p>
    <w:p w:rsidR="00D611FF" w:rsidRPr="000C1380" w:rsidRDefault="00D611FF" w:rsidP="00D611FF">
      <w:pPr>
        <w:jc w:val="left"/>
        <w:rPr>
          <w:rFonts w:ascii="宋体" w:hAnsi="宋体"/>
          <w:color w:val="000000"/>
        </w:rPr>
      </w:pPr>
      <w:r w:rsidRPr="000C1380"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5267325" cy="23717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Pr="00A07C4D" w:rsidRDefault="00D611FF" w:rsidP="00D611FF">
      <w:pPr>
        <w:pStyle w:val="1"/>
        <w:numPr>
          <w:ilvl w:val="0"/>
          <w:numId w:val="0"/>
        </w:numPr>
        <w:rPr>
          <w:b w:val="0"/>
          <w:sz w:val="21"/>
          <w:szCs w:val="21"/>
        </w:rPr>
      </w:pPr>
      <w:r w:rsidRPr="00A07C4D">
        <w:rPr>
          <w:b w:val="0"/>
          <w:sz w:val="21"/>
          <w:szCs w:val="21"/>
        </w:rPr>
        <w:t>5.</w:t>
      </w:r>
      <w:r w:rsidRPr="00A07C4D">
        <w:rPr>
          <w:rFonts w:hint="eastAsia"/>
          <w:b w:val="0"/>
          <w:sz w:val="21"/>
          <w:szCs w:val="21"/>
        </w:rPr>
        <w:t>票据查询</w:t>
      </w:r>
    </w:p>
    <w:p w:rsidR="00D611FF" w:rsidRDefault="00D611FF" w:rsidP="00D611FF">
      <w:pPr>
        <w:ind w:firstLineChars="200" w:firstLine="420"/>
        <w:rPr>
          <w:b/>
          <w:color w:val="FF0000"/>
        </w:rPr>
      </w:pPr>
      <w:r>
        <w:rPr>
          <w:rFonts w:hint="eastAsia"/>
        </w:rPr>
        <w:t>我校为交费成功的学生开具“广东省高等、中专、成人学校教育收费票据（电子）”，点击导航栏的“交易查询——</w:t>
      </w:r>
      <w:r>
        <w:t>已交</w:t>
      </w:r>
      <w:r>
        <w:rPr>
          <w:rFonts w:hint="eastAsia"/>
        </w:rPr>
        <w:t>缴费</w:t>
      </w:r>
      <w:r>
        <w:t>信息</w:t>
      </w:r>
      <w:r>
        <w:rPr>
          <w:rFonts w:hint="eastAsia"/>
        </w:rPr>
        <w:t>”按钮，显示已缴费信息页面，如图所示。选择费用类型可以查询已缴费情况。</w:t>
      </w:r>
    </w:p>
    <w:p w:rsidR="00D611FF" w:rsidRDefault="00D611FF" w:rsidP="00D611FF">
      <w:r w:rsidRPr="002669CF">
        <w:rPr>
          <w:noProof/>
        </w:rPr>
        <w:drawing>
          <wp:inline distT="0" distB="0" distL="0" distR="0">
            <wp:extent cx="5162550" cy="2019300"/>
            <wp:effectExtent l="0" t="0" r="0" b="0"/>
            <wp:docPr id="12" name="图片 12" descr="15826145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1582614536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Default="00D611FF" w:rsidP="00D611FF">
      <w:r>
        <w:rPr>
          <w:rFonts w:hint="eastAsia"/>
        </w:rPr>
        <w:tab/>
      </w:r>
      <w:r>
        <w:rPr>
          <w:rFonts w:hint="eastAsia"/>
        </w:rPr>
        <w:t>点击“票据查询”按钮可以查询具体缴费的</w:t>
      </w:r>
      <w:r>
        <w:t>电子票据，并且提供打印及保存下载功能</w:t>
      </w:r>
      <w:r>
        <w:rPr>
          <w:rFonts w:hint="eastAsia"/>
        </w:rPr>
        <w:t>。如图所示</w:t>
      </w:r>
    </w:p>
    <w:p w:rsidR="00D611FF" w:rsidRDefault="00D611FF" w:rsidP="00D611FF">
      <w:r w:rsidRPr="002669CF">
        <w:rPr>
          <w:noProof/>
        </w:rPr>
        <w:lastRenderedPageBreak/>
        <w:drawing>
          <wp:inline distT="0" distB="0" distL="0" distR="0">
            <wp:extent cx="5000625" cy="3181350"/>
            <wp:effectExtent l="0" t="0" r="9525" b="0"/>
            <wp:docPr id="11" name="图片 11" descr="1582614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582614716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Default="00D611FF" w:rsidP="00D611FF">
      <w:pPr>
        <w:ind w:firstLineChars="200" w:firstLine="420"/>
        <w:rPr>
          <w:b/>
        </w:rPr>
      </w:pPr>
      <w:r>
        <w:rPr>
          <w:rFonts w:hint="eastAsia"/>
        </w:rPr>
        <w:t>同时</w:t>
      </w:r>
      <w:r>
        <w:t>，</w:t>
      </w:r>
      <w:r>
        <w:rPr>
          <w:rFonts w:hint="eastAsia"/>
        </w:rPr>
        <w:t>我校也会将电子票据发送到登记的电子邮箱中，可自行登录电子邮箱查看。</w:t>
      </w:r>
    </w:p>
    <w:p w:rsidR="00D611FF" w:rsidRPr="009D0E87" w:rsidRDefault="00D611FF" w:rsidP="00D611FF">
      <w:pPr>
        <w:rPr>
          <w:rFonts w:ascii="宋体" w:hAnsi="宋体"/>
          <w:b/>
          <w:color w:val="000000"/>
        </w:rPr>
      </w:pPr>
    </w:p>
    <w:p w:rsidR="00D611FF" w:rsidRPr="000C1380" w:rsidRDefault="00D611FF" w:rsidP="00D611FF">
      <w:pPr>
        <w:rPr>
          <w:rFonts w:ascii="宋体" w:hAnsi="宋体"/>
          <w:b/>
          <w:color w:val="000000"/>
        </w:rPr>
      </w:pPr>
    </w:p>
    <w:p w:rsidR="00D611FF" w:rsidRPr="000C1380" w:rsidRDefault="00D611FF" w:rsidP="00D611FF">
      <w:pPr>
        <w:rPr>
          <w:rFonts w:ascii="宋体" w:hAnsi="宋体"/>
          <w:b/>
          <w:color w:val="000000"/>
        </w:rPr>
      </w:pPr>
      <w:r w:rsidRPr="000C1380">
        <w:rPr>
          <w:rFonts w:ascii="宋体" w:hAnsi="宋体" w:hint="eastAsia"/>
          <w:b/>
          <w:color w:val="000000"/>
        </w:rPr>
        <w:t>二、手机端缴费方式</w:t>
      </w:r>
    </w:p>
    <w:p w:rsidR="00D611FF" w:rsidRDefault="00D611FF" w:rsidP="00D611FF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、使用手机微信或支付宝</w:t>
      </w:r>
      <w:r>
        <w:rPr>
          <w:rFonts w:hint="eastAsia"/>
        </w:rPr>
        <w:t>APP</w:t>
      </w:r>
      <w:r>
        <w:rPr>
          <w:rFonts w:hint="eastAsia"/>
        </w:rPr>
        <w:t>“扫一扫”功能，扫描下图二维码进入支付平台；或</w:t>
      </w:r>
      <w:r w:rsidRPr="00F47343">
        <w:rPr>
          <w:rFonts w:hint="eastAsia"/>
        </w:rPr>
        <w:t>手机版</w:t>
      </w:r>
      <w:r w:rsidRPr="00F47343">
        <w:rPr>
          <w:rFonts w:hint="eastAsia"/>
        </w:rPr>
        <w:t>-</w:t>
      </w:r>
      <w:r w:rsidRPr="00F47343">
        <w:rPr>
          <w:rFonts w:hint="eastAsia"/>
        </w:rPr>
        <w:t>微信：华南农业大学紫荆</w:t>
      </w:r>
      <w:r w:rsidRPr="00F47343">
        <w:rPr>
          <w:rFonts w:hint="eastAsia"/>
        </w:rPr>
        <w:t>e</w:t>
      </w:r>
      <w:r w:rsidRPr="00F47343">
        <w:rPr>
          <w:rFonts w:hint="eastAsia"/>
        </w:rPr>
        <w:t>站办事大厅</w:t>
      </w:r>
      <w:r w:rsidRPr="00F47343">
        <w:rPr>
          <w:rFonts w:hint="eastAsia"/>
        </w:rPr>
        <w:t>-c.</w:t>
      </w:r>
      <w:r w:rsidRPr="00F47343">
        <w:rPr>
          <w:rFonts w:hint="eastAsia"/>
        </w:rPr>
        <w:t>校园统一支付服务</w:t>
      </w:r>
      <w:r>
        <w:rPr>
          <w:rFonts w:hint="eastAsia"/>
        </w:rPr>
        <w:t>。</w:t>
      </w:r>
    </w:p>
    <w:p w:rsidR="00D611FF" w:rsidRDefault="00D611FF" w:rsidP="00D611FF">
      <w:pPr>
        <w:jc w:val="center"/>
      </w:pPr>
      <w:r w:rsidRPr="002669CF">
        <w:rPr>
          <w:noProof/>
        </w:rPr>
        <w:drawing>
          <wp:inline distT="0" distB="0" distL="0" distR="0">
            <wp:extent cx="1914525" cy="19145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Default="00D611FF" w:rsidP="00D611FF"/>
    <w:p w:rsidR="00D611FF" w:rsidRDefault="00D611FF" w:rsidP="00D611FF">
      <w:pPr>
        <w:ind w:firstLineChars="202" w:firstLine="424"/>
        <w:rPr>
          <w:color w:val="FF0000"/>
        </w:rPr>
      </w:pPr>
      <w:r>
        <w:rPr>
          <w:rFonts w:hint="eastAsia"/>
        </w:rPr>
        <w:t>2</w:t>
      </w:r>
      <w:r>
        <w:rPr>
          <w:rFonts w:hint="eastAsia"/>
        </w:rPr>
        <w:t>、用户名为学号，</w:t>
      </w:r>
      <w:r w:rsidRPr="00E3589D">
        <w:rPr>
          <w:rFonts w:hint="eastAsia"/>
          <w:bCs/>
        </w:rPr>
        <w:t>默认密码：</w:t>
      </w:r>
      <w:r>
        <w:rPr>
          <w:rFonts w:hint="eastAsia"/>
          <w:bCs/>
        </w:rPr>
        <w:t>证件号码</w:t>
      </w:r>
      <w:r w:rsidRPr="00E3589D">
        <w:rPr>
          <w:rFonts w:hint="eastAsia"/>
          <w:bCs/>
        </w:rPr>
        <w:t>最后六位</w:t>
      </w:r>
      <w:r w:rsidRPr="00E3589D">
        <w:rPr>
          <w:rFonts w:hint="eastAsia"/>
          <w:bCs/>
        </w:rPr>
        <w:t>(</w:t>
      </w:r>
      <w:r w:rsidRPr="00E3589D">
        <w:rPr>
          <w:rFonts w:hint="eastAsia"/>
          <w:bCs/>
        </w:rPr>
        <w:t>若含</w:t>
      </w:r>
      <w:r>
        <w:rPr>
          <w:rFonts w:hint="eastAsia"/>
          <w:bCs/>
        </w:rPr>
        <w:t>字母</w:t>
      </w:r>
      <w:r w:rsidRPr="00E3589D">
        <w:rPr>
          <w:rFonts w:hint="eastAsia"/>
          <w:bCs/>
        </w:rPr>
        <w:t>，需大写</w:t>
      </w:r>
      <w:r w:rsidRPr="00E3589D">
        <w:rPr>
          <w:rFonts w:hint="eastAsia"/>
          <w:bCs/>
        </w:rPr>
        <w:t>)</w:t>
      </w:r>
      <w:r>
        <w:rPr>
          <w:rFonts w:hint="eastAsia"/>
          <w:bCs/>
        </w:rPr>
        <w:t>。</w:t>
      </w:r>
    </w:p>
    <w:p w:rsidR="00D611FF" w:rsidRDefault="00D611FF" w:rsidP="00D611FF">
      <w:pPr>
        <w:jc w:val="center"/>
      </w:pPr>
      <w:r w:rsidRPr="002669CF">
        <w:rPr>
          <w:noProof/>
        </w:rPr>
        <w:lastRenderedPageBreak/>
        <w:drawing>
          <wp:inline distT="0" distB="0" distL="0" distR="0">
            <wp:extent cx="1590675" cy="2828925"/>
            <wp:effectExtent l="0" t="0" r="9525" b="9525"/>
            <wp:docPr id="9" name="图片 9" descr="微信缴费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微信缴费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Default="00D611FF" w:rsidP="00D611FF"/>
    <w:p w:rsidR="00D611FF" w:rsidRDefault="00D611FF" w:rsidP="00D611FF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、登陆系统后，点击</w:t>
      </w:r>
      <w:r>
        <w:t>”</w:t>
      </w:r>
      <w:r>
        <w:rPr>
          <w:rFonts w:hint="eastAsia"/>
        </w:rPr>
        <w:t>学费缴费</w:t>
      </w:r>
      <w:r>
        <w:t>”</w:t>
      </w:r>
      <w:r>
        <w:rPr>
          <w:rFonts w:hint="eastAsia"/>
        </w:rPr>
        <w:t>并核对金额等信息无误后，点击右下角的缴费按钮进入缴费界面，可选择微信支付、支付宝支付或者工行网银进行支付，</w:t>
      </w:r>
      <w:r>
        <w:t>支付前请核对收款方是否为</w:t>
      </w:r>
      <w:r>
        <w:rPr>
          <w:color w:val="FF0000"/>
        </w:rPr>
        <w:t>华南农业大学</w:t>
      </w:r>
      <w:r>
        <w:rPr>
          <w:color w:val="FF0000"/>
        </w:rPr>
        <w:t>/</w:t>
      </w:r>
      <w:r>
        <w:rPr>
          <w:color w:val="FF0000"/>
        </w:rPr>
        <w:t>华南农业大学财务处</w:t>
      </w:r>
      <w:r>
        <w:rPr>
          <w:rFonts w:hint="eastAsia"/>
          <w:color w:val="FF0000"/>
        </w:rPr>
        <w:t>。</w:t>
      </w:r>
      <w:r>
        <w:rPr>
          <w:rFonts w:hint="eastAsia"/>
        </w:rPr>
        <w:t>（注：微信</w:t>
      </w:r>
      <w:r>
        <w:t>APP</w:t>
      </w:r>
      <w:r>
        <w:t>扫描进入的支付界面只显示微信支付及工行网银；支付宝</w:t>
      </w:r>
      <w:r>
        <w:t xml:space="preserve"> APP </w:t>
      </w:r>
      <w:r>
        <w:t>扫描进入的支付界面只显示支付宝支付及工行网银</w:t>
      </w:r>
      <w:r>
        <w:rPr>
          <w:rFonts w:hint="eastAsia"/>
        </w:rPr>
        <w:t>）</w:t>
      </w:r>
      <w:r>
        <w:t>；</w:t>
      </w:r>
    </w:p>
    <w:p w:rsidR="00D611FF" w:rsidRDefault="00D611FF" w:rsidP="00D611FF"/>
    <w:p w:rsidR="00D611FF" w:rsidRDefault="00D611FF" w:rsidP="00D611FF">
      <w:pPr>
        <w:jc w:val="center"/>
      </w:pPr>
      <w:r w:rsidRPr="002669CF">
        <w:rPr>
          <w:noProof/>
        </w:rPr>
        <w:drawing>
          <wp:inline distT="0" distB="0" distL="0" distR="0">
            <wp:extent cx="1428750" cy="2533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2669CF">
        <w:rPr>
          <w:noProof/>
        </w:rPr>
        <w:drawing>
          <wp:inline distT="0" distB="0" distL="0" distR="0">
            <wp:extent cx="1438275" cy="25622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9CF">
        <w:rPr>
          <w:noProof/>
        </w:rPr>
        <w:drawing>
          <wp:inline distT="0" distB="0" distL="0" distR="0">
            <wp:extent cx="1428750" cy="2533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Default="00D611FF" w:rsidP="00D611FF">
      <w:r>
        <w:rPr>
          <w:rFonts w:hint="eastAsia"/>
        </w:rPr>
        <w:t>4</w:t>
      </w:r>
      <w:r>
        <w:rPr>
          <w:rFonts w:hint="eastAsia"/>
        </w:rPr>
        <w:t>、</w:t>
      </w:r>
      <w:r>
        <w:t>票据查询</w:t>
      </w:r>
    </w:p>
    <w:p w:rsidR="00D611FF" w:rsidRDefault="00D611FF" w:rsidP="00D611FF">
      <w:pPr>
        <w:ind w:firstLineChars="250" w:firstLine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）、点击</w:t>
      </w:r>
      <w:r>
        <w:t>“</w:t>
      </w:r>
      <w:r>
        <w:rPr>
          <w:rFonts w:hint="eastAsia"/>
        </w:rPr>
        <w:t>菜单</w:t>
      </w:r>
      <w:r>
        <w:t>”</w:t>
      </w:r>
      <w:r>
        <w:rPr>
          <w:rFonts w:hint="eastAsia"/>
        </w:rPr>
        <w:t>栏目即可</w:t>
      </w:r>
      <w:r>
        <w:t>查询已生成的票据</w:t>
      </w:r>
      <w:r>
        <w:rPr>
          <w:rFonts w:hint="eastAsia"/>
        </w:rPr>
        <w:t>：</w:t>
      </w:r>
    </w:p>
    <w:p w:rsidR="00D611FF" w:rsidRDefault="00D611FF" w:rsidP="00D611FF">
      <w:pPr>
        <w:ind w:firstLineChars="250" w:firstLine="525"/>
      </w:pPr>
      <w:r w:rsidRPr="002669CF">
        <w:rPr>
          <w:noProof/>
        </w:rPr>
        <w:lastRenderedPageBreak/>
        <w:drawing>
          <wp:inline distT="0" distB="0" distL="0" distR="0">
            <wp:extent cx="1485900" cy="3000375"/>
            <wp:effectExtent l="0" t="0" r="0" b="9525"/>
            <wp:docPr id="5" name="图片 5" descr="d02ac348849c93e5a0d358a35464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d02ac348849c93e5a0d358a354647e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9CF">
        <w:rPr>
          <w:noProof/>
        </w:rPr>
        <w:drawing>
          <wp:inline distT="0" distB="0" distL="0" distR="0">
            <wp:extent cx="1409700" cy="2943225"/>
            <wp:effectExtent l="0" t="0" r="0" b="9525"/>
            <wp:docPr id="4" name="图片 4" descr="a251a4bfb283bc69e773b88eb2db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a251a4bfb283bc69e773b88eb2db5b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E87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666875" cy="2886075"/>
            <wp:effectExtent l="0" t="0" r="9525" b="9525"/>
            <wp:docPr id="3" name="图片 3" descr="3353855d511ebd7192f4136aae4e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3353855d511ebd7192f4136aae4eba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Pr="007C53F9" w:rsidRDefault="00D611FF" w:rsidP="00D611FF">
      <w:pPr>
        <w:ind w:firstLineChars="250" w:firstLine="525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）、考生可以通过“微信”</w:t>
      </w:r>
      <w:r>
        <w:rPr>
          <w:rFonts w:hint="eastAsia"/>
        </w:rPr>
        <w:t>-</w:t>
      </w:r>
      <w:r>
        <w:rPr>
          <w:rFonts w:hint="eastAsia"/>
        </w:rPr>
        <w:t>“扫</w:t>
      </w:r>
      <w:r>
        <w:t>一扫</w:t>
      </w:r>
      <w:r>
        <w:rPr>
          <w:rFonts w:hint="eastAsia"/>
        </w:rPr>
        <w:t>”功能</w:t>
      </w:r>
      <w:r>
        <w:t>扫描下列二维码，登录</w:t>
      </w:r>
      <w:r>
        <w:rPr>
          <w:rFonts w:hint="eastAsia"/>
        </w:rPr>
        <w:t>“电子</w:t>
      </w:r>
      <w:r>
        <w:t>票夹</w:t>
      </w:r>
      <w:r>
        <w:rPr>
          <w:rFonts w:hint="eastAsia"/>
        </w:rPr>
        <w:t>”小程序；</w:t>
      </w:r>
      <w:r w:rsidRPr="007C53F9">
        <w:rPr>
          <w:rFonts w:hint="eastAsia"/>
        </w:rPr>
        <w:t>进入</w:t>
      </w:r>
      <w:r w:rsidRPr="007C53F9">
        <w:t>小程序后，</w:t>
      </w:r>
      <w:r>
        <w:rPr>
          <w:rFonts w:hint="eastAsia"/>
        </w:rPr>
        <w:t>使用</w:t>
      </w:r>
      <w:r>
        <w:t>手机号</w:t>
      </w:r>
      <w:r>
        <w:rPr>
          <w:rFonts w:hint="eastAsia"/>
        </w:rPr>
        <w:t>或</w:t>
      </w:r>
      <w:r>
        <w:t>身份证号进行实名认证，即可查询名下所有电子票据</w:t>
      </w:r>
      <w:r>
        <w:rPr>
          <w:rFonts w:hint="eastAsia"/>
        </w:rPr>
        <w:t>信息</w:t>
      </w:r>
      <w:r>
        <w:t>，并可以</w:t>
      </w:r>
      <w:r>
        <w:rPr>
          <w:rFonts w:hint="eastAsia"/>
        </w:rPr>
        <w:t>下载</w:t>
      </w:r>
      <w:r>
        <w:t>电子票据。</w:t>
      </w:r>
    </w:p>
    <w:p w:rsidR="00D611FF" w:rsidRPr="000C7E8E" w:rsidRDefault="00D611FF" w:rsidP="00D611FF">
      <w:pPr>
        <w:ind w:firstLineChars="350" w:firstLine="735"/>
      </w:pPr>
    </w:p>
    <w:p w:rsidR="00D611FF" w:rsidRDefault="00D611FF" w:rsidP="00D611FF">
      <w:pPr>
        <w:ind w:firstLineChars="850" w:firstLine="2380"/>
      </w:pPr>
      <w:r w:rsidRPr="009D0E87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143000" cy="1133475"/>
            <wp:effectExtent l="0" t="0" r="0" b="9525"/>
            <wp:docPr id="2" name="图片 2" descr="C:\Users\jimSH\AppData\Local\Temp\15821939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:\Users\jimSH\AppData\Local\Temp\1582193941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F" w:rsidRDefault="00D611FF" w:rsidP="00D611FF">
      <w:pPr>
        <w:jc w:val="center"/>
      </w:pPr>
    </w:p>
    <w:p w:rsidR="00D611FF" w:rsidRPr="0093361F" w:rsidRDefault="00D611FF" w:rsidP="00D611FF">
      <w:pPr>
        <w:rPr>
          <w:b/>
        </w:rPr>
      </w:pPr>
      <w:r w:rsidRPr="0093361F">
        <w:rPr>
          <w:rFonts w:hint="eastAsia"/>
          <w:b/>
        </w:rPr>
        <w:t>三、注意事项</w:t>
      </w:r>
    </w:p>
    <w:p w:rsidR="00D611FF" w:rsidRDefault="00D611FF" w:rsidP="00D611FF">
      <w:pPr>
        <w:ind w:firstLineChars="202" w:firstLine="424"/>
      </w:pPr>
      <w:r>
        <w:rPr>
          <w:rFonts w:hint="eastAsia"/>
        </w:rPr>
        <w:t>各位同学交费前，请务必登录电脑版统一支付平台完善“个人信息”，一定要填写手机号和电子邮箱，否则不能收到学校开具的电子票据。</w:t>
      </w:r>
    </w:p>
    <w:p w:rsidR="00D611FF" w:rsidRDefault="00D611FF" w:rsidP="00D611FF">
      <w:pPr>
        <w:ind w:firstLineChars="202" w:firstLine="424"/>
      </w:pPr>
    </w:p>
    <w:p w:rsidR="00D611FF" w:rsidRPr="0093361F" w:rsidRDefault="00D611FF" w:rsidP="00D611FF">
      <w:pPr>
        <w:rPr>
          <w:b/>
        </w:rPr>
      </w:pPr>
      <w:r w:rsidRPr="0093361F">
        <w:rPr>
          <w:rFonts w:hint="eastAsia"/>
          <w:b/>
        </w:rPr>
        <w:t>四、统一支付平台问题咨询</w:t>
      </w:r>
    </w:p>
    <w:p w:rsidR="00D611FF" w:rsidRDefault="00D611FF" w:rsidP="00D611FF">
      <w:pPr>
        <w:ind w:firstLineChars="202" w:firstLine="424"/>
      </w:pPr>
      <w:r>
        <w:rPr>
          <w:rFonts w:hint="eastAsia"/>
        </w:rPr>
        <w:t>如果在支付过程中遇到问题请咨询我校财务处，电话</w:t>
      </w:r>
      <w:r>
        <w:rPr>
          <w:rFonts w:hint="eastAsia"/>
        </w:rPr>
        <w:t>85283439</w:t>
      </w:r>
      <w:r>
        <w:rPr>
          <w:rFonts w:hint="eastAsia"/>
        </w:rPr>
        <w:t>、</w:t>
      </w:r>
      <w:r>
        <w:rPr>
          <w:rFonts w:hint="eastAsia"/>
        </w:rPr>
        <w:t>85286649</w:t>
      </w:r>
      <w:r>
        <w:rPr>
          <w:rFonts w:hint="eastAsia"/>
        </w:rPr>
        <w:t>。</w:t>
      </w:r>
    </w:p>
    <w:p w:rsidR="00D611FF" w:rsidRDefault="00D611FF" w:rsidP="00D611FF">
      <w:pPr>
        <w:spacing w:line="480" w:lineRule="exact"/>
        <w:ind w:firstLineChars="320" w:firstLine="672"/>
        <w:rPr>
          <w:rFonts w:ascii="宋体" w:hAnsi="宋体"/>
          <w:color w:val="000000"/>
        </w:rPr>
      </w:pPr>
    </w:p>
    <w:p w:rsidR="00D611FF" w:rsidRDefault="00D611FF" w:rsidP="00D611FF">
      <w:pPr>
        <w:spacing w:line="480" w:lineRule="exact"/>
        <w:ind w:firstLineChars="320" w:firstLine="672"/>
        <w:rPr>
          <w:rFonts w:ascii="宋体" w:hAnsi="宋体"/>
          <w:color w:val="000000"/>
        </w:rPr>
      </w:pPr>
    </w:p>
    <w:p w:rsidR="00365F25" w:rsidRPr="00D611FF" w:rsidRDefault="00365F25"/>
    <w:sectPr w:rsidR="00365F25" w:rsidRPr="00D611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37F" w:rsidRDefault="00B0237F" w:rsidP="00D611FF">
      <w:r>
        <w:separator/>
      </w:r>
    </w:p>
  </w:endnote>
  <w:endnote w:type="continuationSeparator" w:id="0">
    <w:p w:rsidR="00B0237F" w:rsidRDefault="00B0237F" w:rsidP="00D6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37F" w:rsidRDefault="00B0237F" w:rsidP="00D611FF">
      <w:r>
        <w:separator/>
      </w:r>
    </w:p>
  </w:footnote>
  <w:footnote w:type="continuationSeparator" w:id="0">
    <w:p w:rsidR="00B0237F" w:rsidRDefault="00B0237F" w:rsidP="00D61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1E7011"/>
    <w:multiLevelType w:val="multilevel"/>
    <w:tmpl w:val="F340700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844"/>
    <w:rsid w:val="00013AE5"/>
    <w:rsid w:val="00031539"/>
    <w:rsid w:val="00032AE7"/>
    <w:rsid w:val="0003620D"/>
    <w:rsid w:val="00051B79"/>
    <w:rsid w:val="00056088"/>
    <w:rsid w:val="00064FD6"/>
    <w:rsid w:val="000710B3"/>
    <w:rsid w:val="00072C86"/>
    <w:rsid w:val="000755F5"/>
    <w:rsid w:val="00083E5A"/>
    <w:rsid w:val="00093D36"/>
    <w:rsid w:val="000963D1"/>
    <w:rsid w:val="000A4C22"/>
    <w:rsid w:val="000B4E51"/>
    <w:rsid w:val="000C4835"/>
    <w:rsid w:val="000D0CFB"/>
    <w:rsid w:val="000D3020"/>
    <w:rsid w:val="000D5EE9"/>
    <w:rsid w:val="000E045D"/>
    <w:rsid w:val="000E243A"/>
    <w:rsid w:val="000F0D5A"/>
    <w:rsid w:val="00105A9A"/>
    <w:rsid w:val="001474C1"/>
    <w:rsid w:val="00167C06"/>
    <w:rsid w:val="00171002"/>
    <w:rsid w:val="00180D14"/>
    <w:rsid w:val="001A0D17"/>
    <w:rsid w:val="001A6CC0"/>
    <w:rsid w:val="001B2DB4"/>
    <w:rsid w:val="001E7689"/>
    <w:rsid w:val="001F3E17"/>
    <w:rsid w:val="0020068E"/>
    <w:rsid w:val="00203A49"/>
    <w:rsid w:val="002048B4"/>
    <w:rsid w:val="00233BA3"/>
    <w:rsid w:val="00241270"/>
    <w:rsid w:val="00263BD6"/>
    <w:rsid w:val="0027458D"/>
    <w:rsid w:val="00294D09"/>
    <w:rsid w:val="002A570E"/>
    <w:rsid w:val="002A6CEE"/>
    <w:rsid w:val="002C1411"/>
    <w:rsid w:val="002E1E94"/>
    <w:rsid w:val="002E5E6D"/>
    <w:rsid w:val="002F74BC"/>
    <w:rsid w:val="00300210"/>
    <w:rsid w:val="00305F07"/>
    <w:rsid w:val="003139D8"/>
    <w:rsid w:val="00316876"/>
    <w:rsid w:val="00317093"/>
    <w:rsid w:val="00317C7B"/>
    <w:rsid w:val="00362382"/>
    <w:rsid w:val="00365F25"/>
    <w:rsid w:val="00372DD7"/>
    <w:rsid w:val="0037523C"/>
    <w:rsid w:val="00375735"/>
    <w:rsid w:val="00377E20"/>
    <w:rsid w:val="00382997"/>
    <w:rsid w:val="003850C3"/>
    <w:rsid w:val="003A15D1"/>
    <w:rsid w:val="003A213F"/>
    <w:rsid w:val="003C0830"/>
    <w:rsid w:val="003C10BB"/>
    <w:rsid w:val="003E0E11"/>
    <w:rsid w:val="003F5FF7"/>
    <w:rsid w:val="0041600D"/>
    <w:rsid w:val="004315AC"/>
    <w:rsid w:val="00442899"/>
    <w:rsid w:val="00465686"/>
    <w:rsid w:val="00483C57"/>
    <w:rsid w:val="00485EAE"/>
    <w:rsid w:val="00491862"/>
    <w:rsid w:val="00494FC4"/>
    <w:rsid w:val="00496E18"/>
    <w:rsid w:val="004A29A3"/>
    <w:rsid w:val="004B210B"/>
    <w:rsid w:val="004E4D56"/>
    <w:rsid w:val="004F0A1D"/>
    <w:rsid w:val="00502217"/>
    <w:rsid w:val="00502B51"/>
    <w:rsid w:val="005303E3"/>
    <w:rsid w:val="00545C49"/>
    <w:rsid w:val="0057048A"/>
    <w:rsid w:val="005775BA"/>
    <w:rsid w:val="0058649C"/>
    <w:rsid w:val="00586D83"/>
    <w:rsid w:val="00587BDA"/>
    <w:rsid w:val="005B75A0"/>
    <w:rsid w:val="005C1D09"/>
    <w:rsid w:val="005C301E"/>
    <w:rsid w:val="005C577B"/>
    <w:rsid w:val="005D1B10"/>
    <w:rsid w:val="005E1B40"/>
    <w:rsid w:val="005F0710"/>
    <w:rsid w:val="005F426B"/>
    <w:rsid w:val="005F6A5D"/>
    <w:rsid w:val="006004E2"/>
    <w:rsid w:val="00601238"/>
    <w:rsid w:val="00601D04"/>
    <w:rsid w:val="00603624"/>
    <w:rsid w:val="00605215"/>
    <w:rsid w:val="00605CA8"/>
    <w:rsid w:val="00626707"/>
    <w:rsid w:val="00636580"/>
    <w:rsid w:val="006433CE"/>
    <w:rsid w:val="006546F4"/>
    <w:rsid w:val="006555A4"/>
    <w:rsid w:val="00667AC9"/>
    <w:rsid w:val="00685AAE"/>
    <w:rsid w:val="006A11B8"/>
    <w:rsid w:val="006A1F1E"/>
    <w:rsid w:val="006A48B1"/>
    <w:rsid w:val="006A4FD0"/>
    <w:rsid w:val="006B250C"/>
    <w:rsid w:val="006C1A8D"/>
    <w:rsid w:val="006D3AE4"/>
    <w:rsid w:val="006D74D0"/>
    <w:rsid w:val="006E070C"/>
    <w:rsid w:val="006F78EF"/>
    <w:rsid w:val="00715A4B"/>
    <w:rsid w:val="00753BBE"/>
    <w:rsid w:val="0075771F"/>
    <w:rsid w:val="007622F7"/>
    <w:rsid w:val="00773E26"/>
    <w:rsid w:val="0078407B"/>
    <w:rsid w:val="00787BC3"/>
    <w:rsid w:val="00795B2D"/>
    <w:rsid w:val="007A5CC3"/>
    <w:rsid w:val="007B2A8B"/>
    <w:rsid w:val="007B34F2"/>
    <w:rsid w:val="007B50DC"/>
    <w:rsid w:val="007C2567"/>
    <w:rsid w:val="007D45D1"/>
    <w:rsid w:val="007E0DDE"/>
    <w:rsid w:val="007E4422"/>
    <w:rsid w:val="008008B6"/>
    <w:rsid w:val="0080243E"/>
    <w:rsid w:val="00803DDC"/>
    <w:rsid w:val="008217B7"/>
    <w:rsid w:val="008438EB"/>
    <w:rsid w:val="0087399D"/>
    <w:rsid w:val="00882062"/>
    <w:rsid w:val="00885B3D"/>
    <w:rsid w:val="00890ECD"/>
    <w:rsid w:val="00892CEC"/>
    <w:rsid w:val="00894070"/>
    <w:rsid w:val="008956A8"/>
    <w:rsid w:val="008B279E"/>
    <w:rsid w:val="008B5F44"/>
    <w:rsid w:val="008C1E78"/>
    <w:rsid w:val="008C6DEB"/>
    <w:rsid w:val="008D1A51"/>
    <w:rsid w:val="008D3FAC"/>
    <w:rsid w:val="008E6A60"/>
    <w:rsid w:val="008E6E96"/>
    <w:rsid w:val="008F0537"/>
    <w:rsid w:val="0091154F"/>
    <w:rsid w:val="009115DE"/>
    <w:rsid w:val="00912052"/>
    <w:rsid w:val="009338B5"/>
    <w:rsid w:val="00957B4D"/>
    <w:rsid w:val="00962266"/>
    <w:rsid w:val="00965EEF"/>
    <w:rsid w:val="00971B04"/>
    <w:rsid w:val="00972F84"/>
    <w:rsid w:val="00977652"/>
    <w:rsid w:val="00992AE6"/>
    <w:rsid w:val="0099561C"/>
    <w:rsid w:val="00996708"/>
    <w:rsid w:val="00997E8E"/>
    <w:rsid w:val="009A224E"/>
    <w:rsid w:val="009B50BF"/>
    <w:rsid w:val="009B60E8"/>
    <w:rsid w:val="009C066F"/>
    <w:rsid w:val="009D1B09"/>
    <w:rsid w:val="009E2C92"/>
    <w:rsid w:val="009F3B20"/>
    <w:rsid w:val="009F63C5"/>
    <w:rsid w:val="00A111DE"/>
    <w:rsid w:val="00A23229"/>
    <w:rsid w:val="00A2729D"/>
    <w:rsid w:val="00A50146"/>
    <w:rsid w:val="00A512E0"/>
    <w:rsid w:val="00A55D97"/>
    <w:rsid w:val="00AC6479"/>
    <w:rsid w:val="00AC78DF"/>
    <w:rsid w:val="00AD5ED9"/>
    <w:rsid w:val="00AE145B"/>
    <w:rsid w:val="00AF057F"/>
    <w:rsid w:val="00B0237F"/>
    <w:rsid w:val="00B069A2"/>
    <w:rsid w:val="00B07CDD"/>
    <w:rsid w:val="00B16FB2"/>
    <w:rsid w:val="00B24487"/>
    <w:rsid w:val="00B24E83"/>
    <w:rsid w:val="00B60186"/>
    <w:rsid w:val="00B6075A"/>
    <w:rsid w:val="00B6298D"/>
    <w:rsid w:val="00B94DD2"/>
    <w:rsid w:val="00BA0069"/>
    <w:rsid w:val="00BA6B48"/>
    <w:rsid w:val="00BB399B"/>
    <w:rsid w:val="00BB6800"/>
    <w:rsid w:val="00BC74A9"/>
    <w:rsid w:val="00C23850"/>
    <w:rsid w:val="00C26BF5"/>
    <w:rsid w:val="00C32844"/>
    <w:rsid w:val="00C33CCD"/>
    <w:rsid w:val="00C34298"/>
    <w:rsid w:val="00C43FE4"/>
    <w:rsid w:val="00C45CFC"/>
    <w:rsid w:val="00C46685"/>
    <w:rsid w:val="00C475B0"/>
    <w:rsid w:val="00C50DB3"/>
    <w:rsid w:val="00C60FE2"/>
    <w:rsid w:val="00C775FE"/>
    <w:rsid w:val="00C81641"/>
    <w:rsid w:val="00C86AFA"/>
    <w:rsid w:val="00C94E0D"/>
    <w:rsid w:val="00C961BD"/>
    <w:rsid w:val="00CA0ACF"/>
    <w:rsid w:val="00CA70E5"/>
    <w:rsid w:val="00CC113A"/>
    <w:rsid w:val="00CD27A4"/>
    <w:rsid w:val="00CD470A"/>
    <w:rsid w:val="00CE1ECA"/>
    <w:rsid w:val="00CE4066"/>
    <w:rsid w:val="00CE4D5A"/>
    <w:rsid w:val="00CE4FA1"/>
    <w:rsid w:val="00CE6FFF"/>
    <w:rsid w:val="00CF0EE5"/>
    <w:rsid w:val="00CF1FF8"/>
    <w:rsid w:val="00D00DE5"/>
    <w:rsid w:val="00D037C6"/>
    <w:rsid w:val="00D041AE"/>
    <w:rsid w:val="00D14391"/>
    <w:rsid w:val="00D2338C"/>
    <w:rsid w:val="00D3099E"/>
    <w:rsid w:val="00D421D5"/>
    <w:rsid w:val="00D518BB"/>
    <w:rsid w:val="00D611FF"/>
    <w:rsid w:val="00D6348F"/>
    <w:rsid w:val="00D752BF"/>
    <w:rsid w:val="00D92FED"/>
    <w:rsid w:val="00DA092F"/>
    <w:rsid w:val="00DB166D"/>
    <w:rsid w:val="00DB6101"/>
    <w:rsid w:val="00DB78C8"/>
    <w:rsid w:val="00DD3E2A"/>
    <w:rsid w:val="00DD5D2A"/>
    <w:rsid w:val="00DE2164"/>
    <w:rsid w:val="00DE3F81"/>
    <w:rsid w:val="00DE40AA"/>
    <w:rsid w:val="00DE765F"/>
    <w:rsid w:val="00E00D75"/>
    <w:rsid w:val="00E10B1E"/>
    <w:rsid w:val="00E20027"/>
    <w:rsid w:val="00E3163B"/>
    <w:rsid w:val="00E50023"/>
    <w:rsid w:val="00E516F3"/>
    <w:rsid w:val="00E726A4"/>
    <w:rsid w:val="00E77EE1"/>
    <w:rsid w:val="00E83FB3"/>
    <w:rsid w:val="00E86B15"/>
    <w:rsid w:val="00E86E82"/>
    <w:rsid w:val="00E96335"/>
    <w:rsid w:val="00E97B2D"/>
    <w:rsid w:val="00EA51BE"/>
    <w:rsid w:val="00EB404A"/>
    <w:rsid w:val="00EB445E"/>
    <w:rsid w:val="00EB7C03"/>
    <w:rsid w:val="00EC110F"/>
    <w:rsid w:val="00EC1DE6"/>
    <w:rsid w:val="00EC2DB4"/>
    <w:rsid w:val="00EC5524"/>
    <w:rsid w:val="00ED250A"/>
    <w:rsid w:val="00ED6D3F"/>
    <w:rsid w:val="00EE65E5"/>
    <w:rsid w:val="00F2186C"/>
    <w:rsid w:val="00F2681F"/>
    <w:rsid w:val="00F43A2C"/>
    <w:rsid w:val="00F43CD8"/>
    <w:rsid w:val="00F462A1"/>
    <w:rsid w:val="00F5637F"/>
    <w:rsid w:val="00F63381"/>
    <w:rsid w:val="00F721A2"/>
    <w:rsid w:val="00F74531"/>
    <w:rsid w:val="00F96567"/>
    <w:rsid w:val="00F97526"/>
    <w:rsid w:val="00FA34CA"/>
    <w:rsid w:val="00FA6D24"/>
    <w:rsid w:val="00FA7005"/>
    <w:rsid w:val="00FB053C"/>
    <w:rsid w:val="00FB60B3"/>
    <w:rsid w:val="00FC0DF2"/>
    <w:rsid w:val="00FC108C"/>
    <w:rsid w:val="00FC25DE"/>
    <w:rsid w:val="00FC26C0"/>
    <w:rsid w:val="00FD30B4"/>
    <w:rsid w:val="00FD48AC"/>
    <w:rsid w:val="00FE6B8A"/>
    <w:rsid w:val="00FF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E7E3CA-01AF-46E2-BCC1-48397438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84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0"/>
    <w:next w:val="a"/>
    <w:link w:val="1Char"/>
    <w:uiPriority w:val="9"/>
    <w:qFormat/>
    <w:rsid w:val="00D611FF"/>
    <w:pPr>
      <w:numPr>
        <w:numId w:val="1"/>
      </w:numPr>
      <w:ind w:firstLineChars="0" w:firstLine="0"/>
      <w:outlineLvl w:val="0"/>
    </w:pPr>
    <w:rPr>
      <w:b/>
      <w:kern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C32844"/>
    <w:pPr>
      <w:ind w:firstLineChars="200" w:firstLine="420"/>
    </w:pPr>
  </w:style>
  <w:style w:type="character" w:styleId="a4">
    <w:name w:val="Hyperlink"/>
    <w:qFormat/>
    <w:rsid w:val="00C3284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3284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western">
    <w:name w:val="western"/>
    <w:basedOn w:val="a"/>
    <w:rsid w:val="00C3284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uiPriority w:val="22"/>
    <w:qFormat/>
    <w:rsid w:val="00C32844"/>
    <w:rPr>
      <w:b/>
      <w:bCs/>
    </w:rPr>
  </w:style>
  <w:style w:type="paragraph" w:styleId="a7">
    <w:name w:val="header"/>
    <w:basedOn w:val="a"/>
    <w:link w:val="Char"/>
    <w:uiPriority w:val="99"/>
    <w:unhideWhenUsed/>
    <w:rsid w:val="00D61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7"/>
    <w:uiPriority w:val="99"/>
    <w:rsid w:val="00D611FF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D61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8"/>
    <w:uiPriority w:val="99"/>
    <w:rsid w:val="00D611FF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D611FF"/>
    <w:rPr>
      <w:rFonts w:ascii="Times New Roman" w:eastAsia="宋体" w:hAnsi="Times New Roman" w:cs="Times New Roman"/>
      <w:b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pay.scau.edu.cn/login.aspx?local=zh-c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wc.scau.edu.cn/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s://www.scau.edu.cn/_upload/article/images/19/eb/f6fb6233487d99c360b371cbe2e6/bafbd4d9-2874-4a6b-a19a-bc76eab3a22f.p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444</Words>
  <Characters>2531</Characters>
  <Application>Microsoft Office Word</Application>
  <DocSecurity>0</DocSecurity>
  <Lines>21</Lines>
  <Paragraphs>5</Paragraphs>
  <ScaleCrop>false</ScaleCrop>
  <Company>Microsoft</Company>
  <LinksUpToDate>false</LinksUpToDate>
  <CharactersWithSpaces>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杨媚</dc:creator>
  <cp:keywords/>
  <dc:description/>
  <cp:lastModifiedBy>杨媚</cp:lastModifiedBy>
  <cp:revision>13</cp:revision>
  <dcterms:created xsi:type="dcterms:W3CDTF">2020-07-14T02:15:00Z</dcterms:created>
  <dcterms:modified xsi:type="dcterms:W3CDTF">2020-07-14T08:12:00Z</dcterms:modified>
</cp:coreProperties>
</file>