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9A" w:rsidRPr="00E628A5" w:rsidRDefault="0036449A" w:rsidP="0036449A">
      <w:pPr>
        <w:rPr>
          <w:rFonts w:ascii="仿宋_GB2312" w:eastAsia="仿宋_GB2312" w:hAnsi="Microsoft YaHei UI" w:cs="Microsoft YaHei UI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Microsoft YaHei UI" w:cs="Microsoft YaHei UI" w:hint="eastAsia"/>
          <w:b/>
          <w:color w:val="333333"/>
          <w:spacing w:val="8"/>
          <w:sz w:val="28"/>
          <w:szCs w:val="28"/>
          <w:shd w:val="clear" w:color="auto" w:fill="FFFFFF"/>
        </w:rPr>
        <w:t>附件2：</w:t>
      </w:r>
    </w:p>
    <w:p w:rsidR="0036449A" w:rsidRDefault="0036449A" w:rsidP="0036449A"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2020-2021学年学生缴费通知</w:t>
      </w:r>
    </w:p>
    <w:bookmarkEnd w:id="0"/>
    <w:p w:rsidR="0036449A" w:rsidRDefault="0036449A" w:rsidP="0036449A">
      <w:pPr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位同学：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新学期即将开始，为方便学生缴纳学杂费，根据江西省政务服务管理办公室、江西省教育厅、江西省财政厅《关于全省教育缴费接入“赣服通”的通知》(赣政务[2019]22)要求，现将我校秋季入学缴费相关事项通知如下：</w:t>
      </w:r>
    </w:p>
    <w:p w:rsidR="0036449A" w:rsidRDefault="0036449A" w:rsidP="0036449A">
      <w:pPr>
        <w:numPr>
          <w:ilvl w:val="0"/>
          <w:numId w:val="1"/>
        </w:num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缴费对象和</w:t>
      </w:r>
      <w:r>
        <w:rPr>
          <w:rFonts w:ascii="仿宋" w:eastAsia="仿宋" w:hAnsi="仿宋" w:cs="仿宋" w:hint="eastAsia"/>
          <w:sz w:val="30"/>
          <w:szCs w:val="30"/>
        </w:rPr>
        <w:t>时间</w:t>
      </w:r>
    </w:p>
    <w:p w:rsidR="0036449A" w:rsidRDefault="0036449A" w:rsidP="0036449A">
      <w:pPr>
        <w:ind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（一）2020级本科、研究生新生</w:t>
      </w:r>
    </w:p>
    <w:p w:rsidR="0036449A" w:rsidRDefault="0036449A" w:rsidP="0036449A">
      <w:pPr>
        <w:ind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本科新生缴费时间自2020年9月12日起</w:t>
      </w:r>
    </w:p>
    <w:p w:rsidR="0036449A" w:rsidRDefault="0036449A" w:rsidP="0036449A">
      <w:pPr>
        <w:ind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研究生新生缴费时间自2020年9月12日起</w:t>
      </w:r>
    </w:p>
    <w:p w:rsidR="0036449A" w:rsidRDefault="0036449A" w:rsidP="0036449A">
      <w:pPr>
        <w:ind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（二）2016-2019级老生(含5年制专业)</w:t>
      </w:r>
    </w:p>
    <w:p w:rsidR="0036449A" w:rsidRDefault="0036449A" w:rsidP="0036449A">
      <w:pPr>
        <w:ind w:firstLine="6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老生缴费时间自2020年9月3日起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二、缴费方式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1.手机支付宝“赣服通”在线缴费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2.江西理工大学缴费平台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二、缴费流程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（一）手机支付宝“赣服通”在线缴费</w:t>
      </w:r>
    </w:p>
    <w:p w:rsidR="0036449A" w:rsidRDefault="0036449A" w:rsidP="0036449A">
      <w:pPr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1.进入缴费页面。打开手机支付宝，扫码或搜索“赣服通”小程序，点击“教育缴费”，点击“大学”，进入缴费页面。</w:t>
      </w:r>
    </w:p>
    <w:p w:rsidR="0036449A" w:rsidRDefault="0036449A" w:rsidP="0036449A">
      <w:pPr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lastRenderedPageBreak/>
        <w:drawing>
          <wp:inline distT="0" distB="0" distL="0" distR="0">
            <wp:extent cx="2125980" cy="2117725"/>
            <wp:effectExtent l="0" t="0" r="7620" b="0"/>
            <wp:docPr id="3" name="图片 3" descr="b4f810950f72a9d3131f851c1469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4f810950f72a9d3131f851c1469a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9A" w:rsidRDefault="0036449A" w:rsidP="0036449A">
      <w:pPr>
        <w:numPr>
          <w:ilvl w:val="0"/>
          <w:numId w:val="2"/>
        </w:numPr>
        <w:tabs>
          <w:tab w:val="left" w:pos="312"/>
        </w:tabs>
        <w:ind w:firstLineChars="200" w:firstLine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缴费。选择江西理工大学，使用学生本人身份证号登录，查询其待缴费用，使用支付宝缴费。</w:t>
      </w:r>
    </w:p>
    <w:p w:rsidR="0036449A" w:rsidRDefault="0036449A" w:rsidP="0036449A">
      <w:pPr>
        <w:ind w:left="84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871220</wp:posOffset>
                </wp:positionV>
                <wp:extent cx="560070" cy="1015365"/>
                <wp:effectExtent l="15240" t="9525" r="5715" b="13335"/>
                <wp:wrapNone/>
                <wp:docPr id="7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1015365"/>
                          <a:chOff x="5051" y="25649"/>
                          <a:chExt cx="799" cy="1524"/>
                        </a:xfrm>
                      </wpg:grpSpPr>
                      <wps:wsp>
                        <wps:cNvPr id="8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5276" y="26815"/>
                            <a:ext cx="575" cy="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线 4"/>
                        <wps:cNvCnPr/>
                        <wps:spPr bwMode="auto">
                          <a:xfrm>
                            <a:off x="5051" y="25649"/>
                            <a:ext cx="516" cy="1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305.25pt;margin-top:68.6pt;width:44.1pt;height:79.95pt;z-index:251660288" coordorigin="5051,25649" coordsize="79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">
                <v:rect id="矩形 3" o:spid="_x0000_s1027" style="position:absolute;left:5276;top:26815;width:57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YjMAA&#10;AADaAAAADwAAAGRycy9kb3ducmV2LnhtbERPz2vCMBS+D/Y/hDfYZWi6HUQ6o8hgU/EgVg87Pptn&#10;E2xeShPb+t+bg+Dx4/s9WwyuFh21wXpW8DnOQBCXXluuFBwPv6MpiBCRNdaeScGNAizmry8zzLXv&#10;eU9dESuRQjjkqMDE2ORShtKQwzD2DXHizr51GBNsK6lb7FO4q+VXlk2kQ8upwWBDP4bKS3F1CsLu&#10;73972G+6yq62vVlZOjenD6Xe34blN4hIQ3yKH+61VpC2pivpBs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4YjMAAAADaAAAADwAAAAAAAAAAAAAAAACYAgAAZHJzL2Rvd25y&#10;ZXYueG1sUEsFBgAAAAAEAAQA9QAAAIUDAAAAAA==&#10;" filled="f" strokecolor="red"/>
                <v:line id="直线 4" o:spid="_x0000_s1028" style="position:absolute;visibility:visible;mso-wrap-style:square" from="5051,25649" to="5567,2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4ycMAAADaAAAADwAAAGRycy9kb3ducmV2LnhtbESPQWvCQBSE7wX/w/IEb82mppQaXUUE&#10;wWO1tvT4yL7shmbfhuyqSX+9Wyj0OMzMN8xqM7hWXKkPjWcFT1kOgrjyumGj4Py+f3wFESKyxtYz&#10;KRgpwGY9eVhhqf2Nj3Q9RSMShEOJCmyMXSllqCw5DJnviJNX+95hTLI3Uvd4S3DXynmev0iHDacF&#10;ix3tLFXfp4tTUNdmV3xdfj7NaMePQ3TF+PxWKDWbDtsliEhD/A//tQ9awQJ+r6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PuMnDAAAA2gAAAA8AAAAAAAAAAAAA&#10;AAAAoQIAAGRycy9kb3ducmV2LnhtbFBLBQYAAAAABAAEAPkAAACRAwAAAAA=&#10;" strokecolor="red" strokeweight="1.5pt">
                  <v:stroke endarrow="open"/>
                </v:line>
              </v:group>
            </w:pict>
          </mc:Fallback>
        </mc:AlternateContent>
      </w:r>
      <w:r>
        <w:rPr>
          <w:rFonts w:ascii="仿宋" w:eastAsia="仿宋" w:hAnsi="仿宋" w:cs="仿宋" w:hint="eastAsia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918210</wp:posOffset>
                </wp:positionV>
                <wp:extent cx="507365" cy="967740"/>
                <wp:effectExtent l="15240" t="18415" r="10795" b="13970"/>
                <wp:wrapNone/>
                <wp:docPr id="4" name="组合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967740"/>
                          <a:chOff x="5051" y="25649"/>
                          <a:chExt cx="799" cy="1524"/>
                        </a:xfrm>
                      </wpg:grpSpPr>
                      <wps:wsp>
                        <wps:cNvPr id="5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5276" y="26815"/>
                            <a:ext cx="575" cy="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线 7"/>
                        <wps:cNvCnPr/>
                        <wps:spPr bwMode="auto">
                          <a:xfrm>
                            <a:off x="5051" y="25649"/>
                            <a:ext cx="516" cy="11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" o:spid="_x0000_s1026" style="position:absolute;left:0;text-align:left;margin-left:125.25pt;margin-top:72.3pt;width:39.95pt;height:76.2pt;z-index:251659264" coordorigin="5051,25649" coordsize="799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">
                <v:rect id="矩形 6" o:spid="_x0000_s1027" style="position:absolute;left:5276;top:26815;width:575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3EsQA&#10;AADaAAAADwAAAGRycy9kb3ducmV2LnhtbESPQWsCMRSE74X+h/AKvRTNtqCU1ShSaG3xIK49eHxu&#10;npvg5mXZpLvbf28EweMwM98w8+XgatFRG6xnBa/jDARx6bXlSsHv/nP0DiJEZI21Z1LwTwGWi8eH&#10;Oeba97yjroiVSBAOOSowMTa5lKE05DCMfUOcvJNvHcYk20rqFvsEd7V8y7KpdGg5LRhs6MNQeS7+&#10;nIKw/Tps9rufrrLrTW/Wlk7N8UWp56dhNQMRaYj38K39rRVM4Hol3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txLEAAAA2gAAAA8AAAAAAAAAAAAAAAAAmAIAAGRycy9k&#10;b3ducmV2LnhtbFBLBQYAAAAABAAEAPUAAACJAwAAAAA=&#10;" filled="f" strokecolor="red"/>
                <v:line id="直线 7" o:spid="_x0000_s1028" style="position:absolute;visibility:visible;mso-wrap-style:square" from="5051,25649" to="5567,2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Asu8IAAADaAAAADwAAAGRycy9kb3ducmV2LnhtbESPQWsCMRSE74L/IbxCb5ptt4isRhFB&#10;8NhaFY+PzdtkcfOybKLu9tc3hYLHYWa+YZbr3jXiTl2oPSt4m2YgiEuvazYKjt+7yRxEiMgaG8+k&#10;YKAA69V4tMRC+wd/0f0QjUgQDgUqsDG2hZShtOQwTH1LnLzKdw5jkp2RusNHgrtGvmfZTDqsOS1Y&#10;bGlrqbwebk5BVZltfrn9nM1gh9M+unz4+MyVen3pNwsQkfr4DP+391rBDP6upBs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Asu8IAAADaAAAADwAAAAAAAAAAAAAA&#10;AAChAgAAZHJzL2Rvd25yZXYueG1sUEsFBgAAAAAEAAQA+QAAAJADAAAAAA==&#10;" strokecolor="red" strokeweight="1.5pt">
                  <v:stroke endarrow="open"/>
                </v:line>
              </v:group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ab/>
        <w:t xml:space="preserve"> </w:t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0" distR="0">
            <wp:extent cx="1672590" cy="3243580"/>
            <wp:effectExtent l="0" t="0" r="3810" b="0"/>
            <wp:docPr id="2" name="图片 2" descr="微信图片_2020082516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2008251602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0" distR="0">
            <wp:extent cx="1672590" cy="3243580"/>
            <wp:effectExtent l="0" t="0" r="3810" b="0"/>
            <wp:docPr id="1" name="图片 1" descr="微信图片_20200825160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微信图片_20200825160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9A" w:rsidRDefault="0036449A" w:rsidP="0036449A">
      <w:pPr>
        <w:pStyle w:val="a4"/>
        <w:shd w:val="clear" w:color="auto" w:fill="FFFFFF"/>
        <w:spacing w:beforeAutospacing="0" w:after="210" w:afterAutospacing="0" w:line="240" w:lineRule="atLeast"/>
        <w:ind w:firstLineChars="200" w:firstLine="600"/>
        <w:rPr>
          <w:rFonts w:ascii="仿宋" w:eastAsia="仿宋" w:hAnsi="仿宋" w:cs="仿宋" w:hint="eastAsia"/>
          <w:kern w:val="2"/>
          <w:sz w:val="30"/>
          <w:szCs w:val="30"/>
        </w:rPr>
      </w:pPr>
      <w:r>
        <w:rPr>
          <w:rFonts w:ascii="仿宋" w:eastAsia="仿宋" w:hAnsi="仿宋" w:cs="仿宋" w:hint="eastAsia"/>
          <w:kern w:val="2"/>
          <w:sz w:val="30"/>
          <w:szCs w:val="30"/>
        </w:rPr>
        <w:t>3.获取电子发票。缴费成功后，学生可在“已支付”中查看电子发票并自行打印，学校不再提供纸质票据。</w:t>
      </w:r>
    </w:p>
    <w:p w:rsidR="0027264D" w:rsidRPr="0036449A" w:rsidRDefault="0027264D"/>
    <w:sectPr w:rsidR="0027264D" w:rsidRPr="00364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AF264C"/>
    <w:multiLevelType w:val="multilevel"/>
    <w:tmpl w:val="F6AF264C"/>
    <w:lvl w:ilvl="0">
      <w:start w:val="2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>
    <w:nsid w:val="216D1FCF"/>
    <w:multiLevelType w:val="singleLevel"/>
    <w:tmpl w:val="216D1F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A"/>
    <w:rsid w:val="001F681A"/>
    <w:rsid w:val="0027264D"/>
    <w:rsid w:val="00360BED"/>
    <w:rsid w:val="0036449A"/>
    <w:rsid w:val="00431385"/>
    <w:rsid w:val="00972C2F"/>
    <w:rsid w:val="00A972F8"/>
    <w:rsid w:val="00C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A"/>
    <w:pPr>
      <w:widowControl w:val="0"/>
      <w:jc w:val="both"/>
    </w:pPr>
    <w:rPr>
      <w:rFonts w:ascii="Calibri" w:hAnsi="Calibri"/>
      <w:kern w:val="2"/>
      <w:sz w:val="24"/>
    </w:rPr>
  </w:style>
  <w:style w:type="paragraph" w:styleId="2">
    <w:name w:val="heading 2"/>
    <w:basedOn w:val="a"/>
    <w:link w:val="2Char"/>
    <w:uiPriority w:val="9"/>
    <w:qFormat/>
    <w:rsid w:val="00972C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972C2F"/>
    <w:rPr>
      <w:rFonts w:ascii="宋体" w:hAnsi="宋体" w:cs="宋体"/>
      <w:b/>
      <w:bCs/>
      <w:sz w:val="36"/>
      <w:szCs w:val="36"/>
    </w:rPr>
  </w:style>
  <w:style w:type="character" w:styleId="a3">
    <w:name w:val="Strong"/>
    <w:uiPriority w:val="22"/>
    <w:qFormat/>
    <w:rsid w:val="00972C2F"/>
    <w:rPr>
      <w:b/>
      <w:bCs/>
    </w:rPr>
  </w:style>
  <w:style w:type="paragraph" w:styleId="a4">
    <w:name w:val="Normal (Web)"/>
    <w:basedOn w:val="a"/>
    <w:uiPriority w:val="99"/>
    <w:qFormat/>
    <w:rsid w:val="0036449A"/>
    <w:pPr>
      <w:widowControl/>
      <w:spacing w:beforeAutospacing="1" w:afterAutospacing="1"/>
      <w:jc w:val="left"/>
    </w:pPr>
    <w:rPr>
      <w:rFonts w:cs="宋体"/>
      <w:kern w:val="0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644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449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A"/>
    <w:pPr>
      <w:widowControl w:val="0"/>
      <w:jc w:val="both"/>
    </w:pPr>
    <w:rPr>
      <w:rFonts w:ascii="Calibri" w:hAnsi="Calibri"/>
      <w:kern w:val="2"/>
      <w:sz w:val="24"/>
    </w:rPr>
  </w:style>
  <w:style w:type="paragraph" w:styleId="2">
    <w:name w:val="heading 2"/>
    <w:basedOn w:val="a"/>
    <w:link w:val="2Char"/>
    <w:uiPriority w:val="9"/>
    <w:qFormat/>
    <w:rsid w:val="00972C2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972C2F"/>
    <w:rPr>
      <w:rFonts w:ascii="宋体" w:hAnsi="宋体" w:cs="宋体"/>
      <w:b/>
      <w:bCs/>
      <w:sz w:val="36"/>
      <w:szCs w:val="36"/>
    </w:rPr>
  </w:style>
  <w:style w:type="character" w:styleId="a3">
    <w:name w:val="Strong"/>
    <w:uiPriority w:val="22"/>
    <w:qFormat/>
    <w:rsid w:val="00972C2F"/>
    <w:rPr>
      <w:b/>
      <w:bCs/>
    </w:rPr>
  </w:style>
  <w:style w:type="paragraph" w:styleId="a4">
    <w:name w:val="Normal (Web)"/>
    <w:basedOn w:val="a"/>
    <w:uiPriority w:val="99"/>
    <w:qFormat/>
    <w:rsid w:val="0036449A"/>
    <w:pPr>
      <w:widowControl/>
      <w:spacing w:beforeAutospacing="1" w:afterAutospacing="1"/>
      <w:jc w:val="left"/>
    </w:pPr>
    <w:rPr>
      <w:rFonts w:cs="宋体"/>
      <w:kern w:val="0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644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44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2020-09-04T09:58:00Z</dcterms:created>
  <dcterms:modified xsi:type="dcterms:W3CDTF">2020-09-04T10:00:00Z</dcterms:modified>
</cp:coreProperties>
</file>