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C8" w:rsidRDefault="00C577C8" w:rsidP="00C577C8">
      <w:pPr>
        <w:widowControl/>
        <w:jc w:val="center"/>
        <w:rPr>
          <w:sz w:val="44"/>
          <w:szCs w:val="44"/>
        </w:rPr>
      </w:pPr>
      <w:r w:rsidRPr="00C577C8">
        <w:rPr>
          <w:rFonts w:hint="eastAsia"/>
          <w:sz w:val="44"/>
          <w:szCs w:val="44"/>
        </w:rPr>
        <w:t>中共湖南省委党校</w:t>
      </w:r>
    </w:p>
    <w:p w:rsidR="005F3685" w:rsidRPr="00C577C8" w:rsidRDefault="00E57842" w:rsidP="00C577C8">
      <w:pPr>
        <w:widowControl/>
        <w:jc w:val="center"/>
        <w:rPr>
          <w:sz w:val="44"/>
          <w:szCs w:val="44"/>
        </w:rPr>
      </w:pPr>
      <w:r w:rsidRPr="00C577C8">
        <w:rPr>
          <w:rFonts w:hint="eastAsia"/>
          <w:sz w:val="44"/>
          <w:szCs w:val="44"/>
        </w:rPr>
        <w:t>各培养单位</w:t>
      </w:r>
      <w:r w:rsidR="00C577C8" w:rsidRPr="00C577C8">
        <w:rPr>
          <w:rFonts w:hint="eastAsia"/>
          <w:sz w:val="44"/>
          <w:szCs w:val="44"/>
        </w:rPr>
        <w:t>2021</w:t>
      </w:r>
      <w:r w:rsidR="00C577C8" w:rsidRPr="00C577C8">
        <w:rPr>
          <w:rFonts w:hint="eastAsia"/>
          <w:sz w:val="44"/>
          <w:szCs w:val="44"/>
        </w:rPr>
        <w:t>年招生计划及</w:t>
      </w:r>
      <w:r w:rsidRPr="00C577C8">
        <w:rPr>
          <w:rFonts w:hint="eastAsia"/>
          <w:sz w:val="44"/>
          <w:szCs w:val="44"/>
        </w:rPr>
        <w:t>联系</w:t>
      </w:r>
      <w:r w:rsidR="00C577C8" w:rsidRPr="00C577C8">
        <w:rPr>
          <w:rFonts w:hint="eastAsia"/>
          <w:sz w:val="44"/>
          <w:szCs w:val="44"/>
        </w:rPr>
        <w:t>方式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3261"/>
        <w:gridCol w:w="1134"/>
        <w:gridCol w:w="1559"/>
      </w:tblGrid>
      <w:tr w:rsidR="00E57842" w:rsidRPr="00757B1A" w:rsidTr="00E57842">
        <w:trPr>
          <w:tblHeader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57B1A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57B1A">
              <w:rPr>
                <w:rFonts w:ascii="宋体" w:hAnsi="宋体" w:hint="eastAsia"/>
                <w:b/>
                <w:sz w:val="24"/>
                <w:szCs w:val="24"/>
              </w:rPr>
              <w:t>培养单位</w:t>
            </w:r>
          </w:p>
        </w:tc>
        <w:tc>
          <w:tcPr>
            <w:tcW w:w="3261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宋体"/>
                <w:b/>
                <w:spacing w:val="-16"/>
                <w:sz w:val="24"/>
                <w:szCs w:val="24"/>
              </w:rPr>
            </w:pPr>
            <w:r w:rsidRPr="00757B1A">
              <w:rPr>
                <w:rFonts w:ascii="宋体" w:hAnsi="宋体"/>
                <w:b/>
                <w:spacing w:val="-16"/>
                <w:sz w:val="24"/>
                <w:szCs w:val="24"/>
              </w:rPr>
              <w:t>2021</w:t>
            </w:r>
            <w:r w:rsidRPr="00757B1A">
              <w:rPr>
                <w:rFonts w:ascii="宋体" w:hAnsi="宋体" w:hint="eastAsia"/>
                <w:b/>
                <w:spacing w:val="-16"/>
                <w:sz w:val="24"/>
                <w:szCs w:val="24"/>
              </w:rPr>
              <w:t>年招生专业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宋体"/>
                <w:b/>
                <w:spacing w:val="-20"/>
                <w:sz w:val="24"/>
                <w:szCs w:val="24"/>
              </w:rPr>
            </w:pPr>
            <w:r w:rsidRPr="00757B1A">
              <w:rPr>
                <w:rFonts w:ascii="宋体" w:hAnsi="宋体"/>
                <w:b/>
                <w:spacing w:val="-20"/>
                <w:sz w:val="24"/>
                <w:szCs w:val="24"/>
              </w:rPr>
              <w:t>2021</w:t>
            </w:r>
            <w:r w:rsidRPr="00757B1A">
              <w:rPr>
                <w:rFonts w:ascii="宋体" w:hAnsi="宋体" w:hint="eastAsia"/>
                <w:b/>
                <w:spacing w:val="-20"/>
                <w:sz w:val="24"/>
                <w:szCs w:val="24"/>
              </w:rPr>
              <w:t>年招生计划数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757B1A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</w:tr>
      <w:tr w:rsidR="00E57842" w:rsidRPr="00757B1A" w:rsidTr="00E57842">
        <w:trPr>
          <w:trHeight w:val="285"/>
        </w:trPr>
        <w:tc>
          <w:tcPr>
            <w:tcW w:w="675" w:type="dxa"/>
            <w:vMerge w:val="restart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马克思主义中国化研究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E57842" w:rsidRPr="00757B1A" w:rsidRDefault="00870C4B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82780179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Merge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哲学教研部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马克思主义哲学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82780077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经济学教研部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政治经济学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82780161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中共党史教研部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91904">
              <w:rPr>
                <w:rFonts w:ascii="仿宋_GB2312" w:eastAsia="仿宋_GB2312" w:hAnsi="黑体" w:hint="eastAsia"/>
                <w:sz w:val="24"/>
                <w:szCs w:val="24"/>
              </w:rPr>
              <w:t>中共党史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82780148</w:t>
            </w:r>
          </w:p>
        </w:tc>
      </w:tr>
      <w:tr w:rsidR="00E57842" w:rsidRPr="00757B1A" w:rsidTr="00E57842">
        <w:trPr>
          <w:trHeight w:val="846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党的建设教研部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中共党史（</w:t>
            </w:r>
            <w:r w:rsidRPr="008B4DF4">
              <w:rPr>
                <w:rFonts w:ascii="仿宋_GB2312" w:eastAsia="仿宋_GB2312" w:hAnsi="黑体" w:hint="eastAsia"/>
                <w:sz w:val="24"/>
                <w:szCs w:val="24"/>
              </w:rPr>
              <w:t>研究方向：中国共产党执政理论与实践研究）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82780087</w:t>
            </w:r>
          </w:p>
        </w:tc>
      </w:tr>
      <w:tr w:rsidR="00E57842" w:rsidRPr="00757B1A" w:rsidTr="00E57842">
        <w:trPr>
          <w:trHeight w:val="98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科学社会主义教研部</w:t>
            </w:r>
            <w:r w:rsidRPr="00C91904">
              <w:rPr>
                <w:rFonts w:ascii="仿宋_GB2312" w:eastAsia="仿宋_GB2312"/>
                <w:sz w:val="24"/>
                <w:szCs w:val="24"/>
              </w:rPr>
              <w:t>(</w:t>
            </w:r>
            <w:r w:rsidRPr="00C91904">
              <w:rPr>
                <w:rFonts w:ascii="仿宋_GB2312" w:eastAsia="仿宋_GB2312" w:hint="eastAsia"/>
                <w:sz w:val="24"/>
                <w:szCs w:val="24"/>
              </w:rPr>
              <w:t>政治学教研部</w:t>
            </w:r>
            <w:r w:rsidRPr="00C91904"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C91904">
              <w:rPr>
                <w:rFonts w:ascii="仿宋_GB2312" w:eastAsia="仿宋_GB2312" w:hAnsi="黑体" w:hint="eastAsia"/>
                <w:sz w:val="24"/>
                <w:szCs w:val="24"/>
              </w:rPr>
              <w:t>科学社会主义与国际共产主义运动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82780171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Merge w:val="restart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公共管理教研部</w:t>
            </w:r>
            <w:r w:rsidRPr="00C91904">
              <w:rPr>
                <w:rFonts w:ascii="仿宋_GB2312" w:eastAsia="仿宋_GB2312"/>
                <w:sz w:val="24"/>
                <w:szCs w:val="24"/>
              </w:rPr>
              <w:t>(</w:t>
            </w:r>
            <w:r w:rsidRPr="00C91904">
              <w:rPr>
                <w:rFonts w:ascii="仿宋_GB2312" w:eastAsia="仿宋_GB2312" w:hint="eastAsia"/>
                <w:sz w:val="24"/>
                <w:szCs w:val="24"/>
              </w:rPr>
              <w:t>湖南行政管理学会</w:t>
            </w:r>
            <w:r w:rsidRPr="00C91904"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行政管理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82780506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Merge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公共管理（</w:t>
            </w:r>
            <w:r w:rsidRPr="00C91904">
              <w:rPr>
                <w:rFonts w:ascii="仿宋_GB2312" w:eastAsia="仿宋_GB2312"/>
                <w:sz w:val="24"/>
                <w:szCs w:val="24"/>
              </w:rPr>
              <w:t>MPA</w:t>
            </w:r>
            <w:r w:rsidRPr="00C91904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7842" w:rsidRPr="00757B1A" w:rsidTr="00E57842">
        <w:trPr>
          <w:trHeight w:val="131"/>
        </w:trPr>
        <w:tc>
          <w:tcPr>
            <w:tcW w:w="675" w:type="dxa"/>
            <w:vMerge w:val="restart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法学教研部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法律（非法学）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82780513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Merge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法律（法学）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科技与生态文明教研部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科学技术哲学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82780191</w:t>
            </w:r>
          </w:p>
        </w:tc>
      </w:tr>
      <w:tr w:rsidR="00E57842" w:rsidRPr="00757B1A" w:rsidTr="00303404">
        <w:trPr>
          <w:trHeight w:val="58"/>
        </w:trPr>
        <w:tc>
          <w:tcPr>
            <w:tcW w:w="675" w:type="dxa"/>
            <w:vAlign w:val="center"/>
          </w:tcPr>
          <w:p w:rsidR="00E57842" w:rsidRPr="00757B1A" w:rsidRDefault="00E57842" w:rsidP="003034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3034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青年与社会建设教研部（湖南省共产主义青年团学校）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3034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社会工作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3034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3034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82780185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妇女理论教研部（湖南省妇女干部学校）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社会保障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82780214</w:t>
            </w:r>
          </w:p>
        </w:tc>
      </w:tr>
      <w:tr w:rsidR="00E57842" w:rsidRPr="00757B1A" w:rsidTr="00E57842">
        <w:trPr>
          <w:trHeight w:val="58"/>
        </w:trPr>
        <w:tc>
          <w:tcPr>
            <w:tcW w:w="675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湖南经济社会发展研究中心（决策咨询部）</w:t>
            </w:r>
          </w:p>
        </w:tc>
        <w:tc>
          <w:tcPr>
            <w:tcW w:w="3261" w:type="dxa"/>
            <w:vAlign w:val="center"/>
          </w:tcPr>
          <w:p w:rsidR="00E57842" w:rsidRPr="00C91904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91904">
              <w:rPr>
                <w:rFonts w:ascii="仿宋_GB2312" w:eastAsia="仿宋_GB2312" w:hint="eastAsia"/>
                <w:sz w:val="24"/>
                <w:szCs w:val="24"/>
              </w:rPr>
              <w:t>土地资源管理</w:t>
            </w:r>
          </w:p>
        </w:tc>
        <w:tc>
          <w:tcPr>
            <w:tcW w:w="1134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57842" w:rsidRPr="00757B1A" w:rsidRDefault="00E57842" w:rsidP="00E5784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7B1A">
              <w:rPr>
                <w:rFonts w:ascii="仿宋_GB2312" w:eastAsia="仿宋_GB2312" w:hint="eastAsia"/>
                <w:sz w:val="24"/>
                <w:szCs w:val="24"/>
              </w:rPr>
              <w:t>82780195</w:t>
            </w:r>
          </w:p>
        </w:tc>
      </w:tr>
    </w:tbl>
    <w:p w:rsidR="005F3685" w:rsidRPr="006765ED" w:rsidRDefault="00C577C8" w:rsidP="008D0E74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Pr="001536BA">
        <w:rPr>
          <w:rFonts w:hint="eastAsia"/>
          <w:sz w:val="24"/>
          <w:szCs w:val="24"/>
        </w:rPr>
        <w:t>区号</w:t>
      </w:r>
      <w:r w:rsidRPr="006765ED">
        <w:rPr>
          <w:rFonts w:ascii="仿宋_GB2312" w:eastAsia="仿宋_GB2312" w:hint="eastAsia"/>
          <w:sz w:val="24"/>
          <w:szCs w:val="24"/>
        </w:rPr>
        <w:t>0731</w:t>
      </w:r>
    </w:p>
    <w:sectPr w:rsidR="005F3685" w:rsidRPr="006765ED" w:rsidSect="00E57842">
      <w:footerReference w:type="default" r:id="rId6"/>
      <w:pgSz w:w="11906" w:h="16838"/>
      <w:pgMar w:top="1247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A5" w:rsidRDefault="009521A5" w:rsidP="002747D8">
      <w:r>
        <w:separator/>
      </w:r>
    </w:p>
  </w:endnote>
  <w:endnote w:type="continuationSeparator" w:id="1">
    <w:p w:rsidR="009521A5" w:rsidRDefault="009521A5" w:rsidP="0027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85" w:rsidRDefault="00D22EA1">
    <w:pPr>
      <w:pStyle w:val="a4"/>
      <w:jc w:val="center"/>
    </w:pPr>
    <w:fldSimple w:instr=" PAGE   \* MERGEFORMAT ">
      <w:r w:rsidR="006765ED" w:rsidRPr="006765ED">
        <w:rPr>
          <w:noProof/>
          <w:lang w:val="zh-CN"/>
        </w:rPr>
        <w:t>1</w:t>
      </w:r>
    </w:fldSimple>
  </w:p>
  <w:p w:rsidR="005F3685" w:rsidRDefault="005F36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A5" w:rsidRDefault="009521A5" w:rsidP="002747D8">
      <w:r>
        <w:separator/>
      </w:r>
    </w:p>
  </w:footnote>
  <w:footnote w:type="continuationSeparator" w:id="1">
    <w:p w:rsidR="009521A5" w:rsidRDefault="009521A5" w:rsidP="0027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D61"/>
    <w:rsid w:val="000C6ACF"/>
    <w:rsid w:val="00145D61"/>
    <w:rsid w:val="001536BA"/>
    <w:rsid w:val="00165C52"/>
    <w:rsid w:val="0018503E"/>
    <w:rsid w:val="001B03AC"/>
    <w:rsid w:val="001C6031"/>
    <w:rsid w:val="002747D8"/>
    <w:rsid w:val="002D5685"/>
    <w:rsid w:val="002E2912"/>
    <w:rsid w:val="003401A8"/>
    <w:rsid w:val="00365D71"/>
    <w:rsid w:val="00424EE6"/>
    <w:rsid w:val="004975CC"/>
    <w:rsid w:val="004A4DDF"/>
    <w:rsid w:val="004B2975"/>
    <w:rsid w:val="004E7A14"/>
    <w:rsid w:val="005D361E"/>
    <w:rsid w:val="005F3685"/>
    <w:rsid w:val="006765ED"/>
    <w:rsid w:val="006B7063"/>
    <w:rsid w:val="006F749D"/>
    <w:rsid w:val="00757B1A"/>
    <w:rsid w:val="007E072C"/>
    <w:rsid w:val="008639D8"/>
    <w:rsid w:val="00870C4B"/>
    <w:rsid w:val="008A39AD"/>
    <w:rsid w:val="008B4DF4"/>
    <w:rsid w:val="008D0E74"/>
    <w:rsid w:val="0094012C"/>
    <w:rsid w:val="009521A5"/>
    <w:rsid w:val="009641CF"/>
    <w:rsid w:val="00972C17"/>
    <w:rsid w:val="00992806"/>
    <w:rsid w:val="009F0356"/>
    <w:rsid w:val="009F5A37"/>
    <w:rsid w:val="00A77140"/>
    <w:rsid w:val="00A84617"/>
    <w:rsid w:val="00A85E7A"/>
    <w:rsid w:val="00AE1AAD"/>
    <w:rsid w:val="00AF2B65"/>
    <w:rsid w:val="00BB38AC"/>
    <w:rsid w:val="00C577C8"/>
    <w:rsid w:val="00C83F8F"/>
    <w:rsid w:val="00C91904"/>
    <w:rsid w:val="00D22EA1"/>
    <w:rsid w:val="00DA05F0"/>
    <w:rsid w:val="00E55BF0"/>
    <w:rsid w:val="00E57842"/>
    <w:rsid w:val="00E9232B"/>
    <w:rsid w:val="00EB06A1"/>
    <w:rsid w:val="00FC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47D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47D8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E92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shendu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User</dc:creator>
  <cp:lastModifiedBy>User</cp:lastModifiedBy>
  <cp:revision>6</cp:revision>
  <cp:lastPrinted>2020-09-21T06:04:00Z</cp:lastPrinted>
  <dcterms:created xsi:type="dcterms:W3CDTF">2020-09-21T07:58:00Z</dcterms:created>
  <dcterms:modified xsi:type="dcterms:W3CDTF">2020-09-21T07:59:00Z</dcterms:modified>
</cp:coreProperties>
</file>