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5"/>
        <w:spacing w:before="168" w:line="193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4"/>
        </w:rPr>
        <w:t>Section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3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4"/>
        </w:rPr>
        <w:t>l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9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4"/>
        </w:rPr>
        <w:t>Use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9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4"/>
        </w:rPr>
        <w:t>of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8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4"/>
        </w:rPr>
        <w:t>English</w:t>
      </w:r>
    </w:p>
    <w:p>
      <w:pPr>
        <w:rPr/>
      </w:pPr>
      <w:r/>
    </w:p>
    <w:p>
      <w:pPr>
        <w:spacing w:line="3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15" w:firstLine="19"/>
        <w:spacing w:before="51" w:line="454" w:lineRule="auto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  <w:w w:val="98"/>
        </w:rPr>
        <w:t>1.【答案】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6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2.【答案】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3.【答案】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4.【答案】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5.【答案】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6.【答案】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7.【答案】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8.【答案】</w:t>
      </w:r>
    </w:p>
    <w:p>
      <w:pPr>
        <w:ind w:firstLine="24"/>
        <w:spacing w:before="1" w:line="207" w:lineRule="auto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  <w:w w:val="99"/>
        </w:rPr>
        <w:t>9.【答案】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3"/>
        <w:spacing w:before="54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A.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4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coined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1"/>
        <w:spacing w:before="92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C.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2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comeoared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32"/>
        <w:spacing w:before="91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3"/>
        </w:rPr>
        <w:t>D.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4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3"/>
        </w:rPr>
        <w:t>Though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1"/>
        <w:spacing w:before="92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C.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7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hinted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3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to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32"/>
        <w:spacing w:before="91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D.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4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difiers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left="21" w:right="6066" w:firstLine="10"/>
        <w:spacing w:before="91" w:line="300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3"/>
        </w:rPr>
        <w:t>B.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0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3"/>
        </w:rPr>
        <w:t>evidence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1"/>
        </w:rPr>
        <w:t>C.argucdl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32"/>
        <w:spacing w:before="92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3"/>
        </w:rPr>
        <w:t>B.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9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3"/>
        </w:rPr>
        <w:t>formting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13"/>
        <w:spacing w:before="91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A.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0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analogoas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964" w:space="100"/>
            <w:col w:w="7271" w:space="0"/>
          </w:cols>
        </w:sectPr>
        <w:rPr/>
      </w:pPr>
    </w:p>
    <w:p>
      <w:pPr>
        <w:rPr/>
      </w:pPr>
      <w:r/>
    </w:p>
    <w:p>
      <w:pPr>
        <w:spacing w:line="40" w:lineRule="exact"/>
        <w:rPr/>
      </w:pPr>
      <w:r/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36"/>
        <w:spacing w:before="51" w:line="454" w:lineRule="auto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10.【答案】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11.【答案】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12.【答案】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13.【答案】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14.【答案】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15.【答案】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16.【答案】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17.【答案】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18.【答案】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1"/>
          <w:w w:val="101"/>
        </w:rPr>
        <w:t> </w:t>
      </w: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4"/>
        </w:rPr>
        <w:t>19.【答案】</w:t>
      </w:r>
    </w:p>
    <w:p>
      <w:pPr>
        <w:ind w:firstLine="26"/>
        <w:spacing w:line="207" w:lineRule="auto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z w:val="20"/>
          <w:szCs w:val="20"/>
          <w:color w:val="333333"/>
          <w:spacing w:val="-3"/>
        </w:rPr>
        <w:t>20.【答案】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32"/>
        <w:spacing w:before="55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D.even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1"/>
        <w:spacing w:before="91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1"/>
        </w:rPr>
        <w:t>C.perspective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142"/>
        <w:spacing w:before="91" w:line="624" w:lineRule="exac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  <w:position w:val="27"/>
        </w:rPr>
        <w:t>D.exposing</w:t>
      </w:r>
    </w:p>
    <w:p>
      <w:pPr>
        <w:ind w:firstLine="13"/>
        <w:spacing w:before="1" w:line="204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1"/>
        </w:rPr>
        <w:t>A.However</w:t>
      </w:r>
    </w:p>
    <w:p>
      <w:pPr>
        <w:ind w:firstLine="21"/>
        <w:spacing w:before="314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C.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4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Superlicial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32"/>
        <w:spacing w:before="91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B.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5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lervel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142"/>
        <w:spacing w:before="92" w:line="624" w:lineRule="exac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  <w:position w:val="27"/>
        </w:rPr>
        <w:t>D.adedl</w:t>
      </w:r>
    </w:p>
    <w:p>
      <w:pPr>
        <w:ind w:firstLine="13"/>
        <w:spacing w:line="204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A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3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chances</w:t>
      </w:r>
    </w:p>
    <w:p>
      <w:pPr>
        <w:ind w:firstLine="13"/>
        <w:spacing w:before="314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A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</w:rPr>
        <w:t>danger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32"/>
        <w:spacing w:before="91" w:line="624" w:lineRule="exac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"/>
          <w:position w:val="27"/>
        </w:rPr>
        <w:t>D.arecognizes</w:t>
      </w:r>
    </w:p>
    <w:p>
      <w:pPr>
        <w:ind w:firstLine="32"/>
        <w:spacing w:before="1" w:line="188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4"/>
        </w:rPr>
        <w:t>B.poor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094" w:space="100"/>
            <w:col w:w="7141" w:space="0"/>
          </w:cols>
        </w:sectPr>
        <w:rPr/>
      </w:pPr>
    </w:p>
    <w:p>
      <w:pPr>
        <w:ind w:firstLine="25"/>
        <w:spacing w:before="168" w:line="193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pict>
          <v:shape id="_x0000_s1" style="position:absolute;margin-left:89.6409pt;margin-top:363.14pt;mso-position-vertical-relative:page;mso-position-horizontal-relative:page;width:23.05pt;height:141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90" w:lineRule="auto"/>
                    <w:rPr>
                      <w:rFonts w:ascii="Microsoft YaHei" w:hAnsi="Microsoft YaHei" w:eastAsia="Microsoft YaHei" w:cs="Microsoft YaHei"/>
                      <w:sz w:val="22"/>
                      <w:szCs w:val="2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2"/>
                      <w:szCs w:val="22"/>
                      <w:color w:val="333333"/>
                      <w:spacing w:val="-12"/>
                      <w:w w:val="95"/>
                    </w:rPr>
                    <w:t>26、</w:t>
                  </w:r>
                </w:p>
                <w:p>
                  <w:pPr>
                    <w:ind w:firstLine="20"/>
                    <w:spacing w:before="325" w:line="180" w:lineRule="auto"/>
                    <w:rPr>
                      <w:rFonts w:ascii="Microsoft YaHei" w:hAnsi="Microsoft YaHei" w:eastAsia="Microsoft YaHei" w:cs="Microsoft YaHei"/>
                      <w:sz w:val="22"/>
                      <w:szCs w:val="2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2"/>
                      <w:szCs w:val="22"/>
                      <w:color w:val="333333"/>
                      <w:spacing w:val="-12"/>
                      <w:w w:val="95"/>
                    </w:rPr>
                    <w:t>27、</w:t>
                  </w:r>
                </w:p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4" w:line="180" w:lineRule="auto"/>
                    <w:rPr>
                      <w:rFonts w:ascii="Microsoft YaHei" w:hAnsi="Microsoft YaHei" w:eastAsia="Microsoft YaHei" w:cs="Microsoft YaHei"/>
                      <w:sz w:val="22"/>
                      <w:szCs w:val="2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2"/>
                      <w:szCs w:val="22"/>
                      <w:color w:val="333333"/>
                      <w:spacing w:val="-12"/>
                      <w:w w:val="95"/>
                    </w:rPr>
                    <w:t>28、</w:t>
                  </w:r>
                </w:p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94" w:line="180" w:lineRule="auto"/>
                    <w:rPr>
                      <w:rFonts w:ascii="Microsoft YaHei" w:hAnsi="Microsoft YaHei" w:eastAsia="Microsoft YaHei" w:cs="Microsoft YaHei"/>
                      <w:sz w:val="22"/>
                      <w:szCs w:val="2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2"/>
                      <w:szCs w:val="22"/>
                      <w:color w:val="333333"/>
                      <w:spacing w:val="-12"/>
                      <w:w w:val="95"/>
                    </w:rPr>
                    <w:t>29、</w:t>
                  </w:r>
                </w:p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firstLine="22"/>
                    <w:spacing w:before="94" w:line="180" w:lineRule="auto"/>
                    <w:rPr>
                      <w:rFonts w:ascii="Microsoft YaHei" w:hAnsi="Microsoft YaHei" w:eastAsia="Microsoft YaHei" w:cs="Microsoft YaHei"/>
                      <w:sz w:val="22"/>
                      <w:szCs w:val="22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2"/>
                      <w:szCs w:val="22"/>
                      <w:color w:val="333333"/>
                      <w:spacing w:val="-12"/>
                      <w:w w:val="94"/>
                    </w:rPr>
                    <w:t>30、</w:t>
                  </w:r>
                </w:p>
              </w:txbxContent>
            </v:textbox>
          </v:shape>
        </w:pic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2"/>
        </w:rPr>
        <w:t>Section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0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2"/>
        </w:rPr>
        <w:t>ll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2"/>
        </w:rPr>
        <w:t>Reacling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8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333333"/>
          <w:spacing w:val="-2"/>
        </w:rPr>
        <w:t>Comprehension</w:t>
      </w:r>
    </w:p>
    <w:p>
      <w:pPr>
        <w:ind w:firstLine="33"/>
        <w:spacing w:before="331" w:line="193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00B0F0"/>
          <w:spacing w:val="-4"/>
        </w:rPr>
        <w:t>PartA</w:t>
      </w:r>
    </w:p>
    <w:p>
      <w:pPr>
        <w:ind w:firstLine="17"/>
        <w:spacing w:before="331" w:line="193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E36C09"/>
          <w:spacing w:val="-1"/>
        </w:rPr>
        <w:t>Text</w:t>
      </w:r>
      <w:r>
        <w:rPr>
          <w:rFonts w:ascii="Microsoft YaHei UI" w:hAnsi="Microsoft YaHei UI" w:eastAsia="Microsoft YaHei UI" w:cs="Microsoft YaHei UI"/>
          <w:sz w:val="22"/>
          <w:szCs w:val="22"/>
          <w:color w:val="E36C09"/>
          <w:spacing w:val="20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E36C09"/>
          <w:spacing w:val="-1"/>
        </w:rPr>
        <w:t>1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6"/>
        <w:spacing w:before="91" w:line="624" w:lineRule="exac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  <w:position w:val="27"/>
        </w:rPr>
        <w:t>21.【A】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93"/>
          <w:w w:val="101"/>
          <w:position w:val="27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  <w:position w:val="27"/>
        </w:rPr>
        <w:t>maintaining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2"/>
          <w:w w:val="101"/>
          <w:position w:val="27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  <w:position w:val="27"/>
        </w:rPr>
        <w:t>their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8"/>
          <w:position w:val="27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  <w:position w:val="27"/>
        </w:rPr>
        <w:t>plastic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6"/>
          <w:position w:val="27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  <w:position w:val="27"/>
        </w:rPr>
        <w:t>items</w:t>
      </w:r>
    </w:p>
    <w:p>
      <w:pPr>
        <w:ind w:firstLine="26"/>
        <w:spacing w:before="1" w:line="204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7"/>
        </w:rPr>
        <w:t>22.【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2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7"/>
        </w:rPr>
        <w:t>B】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61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7"/>
        </w:rPr>
        <w:t>improperly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2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7"/>
        </w:rPr>
        <w:t>shaped</w:t>
      </w:r>
    </w:p>
    <w:p>
      <w:pPr>
        <w:ind w:firstLine="26"/>
        <w:spacing w:before="314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</w:rPr>
        <w:t>23.【D】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69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</w:rPr>
        <w:t>prevent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4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</w:rPr>
        <w:t>them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5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</w:rPr>
        <w:t>from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5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</w:rPr>
        <w:t>further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8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</w:rPr>
        <w:t>damage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6"/>
        <w:spacing w:before="91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5"/>
        </w:rPr>
        <w:t>24.【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10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5"/>
        </w:rPr>
        <w:t>D】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57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5"/>
        </w:rPr>
        <w:t>challenging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26"/>
        <w:spacing w:before="92" w:line="189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25.【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14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B】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64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has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7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profound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6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historical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13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color w:val="333333"/>
          <w:spacing w:val="-5"/>
          <w:w w:val="99"/>
        </w:rPr>
        <w:t>significance</w:t>
      </w:r>
    </w:p>
    <w:p>
      <w:pPr>
        <w:rPr>
          <w:rFonts w:ascii="Arial"/>
          <w:sz w:val="21"/>
        </w:rPr>
      </w:pPr>
      <w:r/>
    </w:p>
    <w:p>
      <w:pPr>
        <w:ind w:firstLine="17"/>
        <w:spacing w:before="91" w:line="193" w:lineRule="auto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E36C09"/>
          <w:spacing w:val="-1"/>
        </w:rPr>
        <w:t>Text</w:t>
      </w:r>
      <w:r>
        <w:rPr>
          <w:rFonts w:ascii="Microsoft YaHei UI" w:hAnsi="Microsoft YaHei UI" w:eastAsia="Microsoft YaHei UI" w:cs="Microsoft YaHei UI"/>
          <w:sz w:val="22"/>
          <w:szCs w:val="22"/>
          <w:color w:val="E36C09"/>
          <w:spacing w:val="11"/>
          <w:w w:val="101"/>
        </w:rPr>
        <w:t> </w:t>
      </w:r>
      <w:r>
        <w:rPr>
          <w:rFonts w:ascii="Microsoft YaHei UI" w:hAnsi="Microsoft YaHei UI" w:eastAsia="Microsoft YaHei UI" w:cs="Microsoft YaHei UI"/>
          <w:sz w:val="22"/>
          <w:szCs w:val="22"/>
          <w:b/>
          <w:bCs/>
          <w:color w:val="E36C09"/>
          <w:spacing w:val="-1"/>
        </w:rPr>
        <w:t>2</w:t>
      </w:r>
    </w:p>
    <w:p>
      <w:pPr>
        <w:rPr/>
      </w:pPr>
      <w:r/>
    </w:p>
    <w:p>
      <w:pPr>
        <w:spacing w:line="101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25" w:lineRule="exact"/>
        <w:rPr/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623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【C】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7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reassess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necessity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collcge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education</w:t>
      </w:r>
    </w:p>
    <w:p>
      <w:pPr>
        <w:spacing w:before="1"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【B】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shrinking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value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a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7"/>
        </w:rPr>
        <w:t>degree</w:t>
      </w:r>
    </w:p>
    <w:p>
      <w:pPr>
        <w:spacing w:before="302" w:line="624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【C】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0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employers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are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taking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a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realistic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attitude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position w:val="26"/>
        </w:rPr>
        <w:t>degrecs</w:t>
      </w:r>
    </w:p>
    <w:p>
      <w:pPr>
        <w:spacing w:before="1"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【D】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further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their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studies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in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a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specific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field</w:t>
      </w:r>
    </w:p>
    <w:p>
      <w:pPr>
        <w:spacing w:before="303" w:line="18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【A】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lifelong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learning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will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define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them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427" w:space="100"/>
            <w:col w:w="7808" w:space="0"/>
          </w:cols>
        </w:sectPr>
        <w:rPr/>
      </w:pPr>
    </w:p>
    <w:p>
      <w:pPr>
        <w:rPr/>
      </w:pPr>
      <w:r/>
    </w:p>
    <w:p>
      <w:pPr>
        <w:spacing w:line="34" w:lineRule="exact"/>
        <w:rPr/>
      </w:pPr>
      <w:r/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7"/>
        <w:spacing w:before="59" w:line="185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b/>
          <w:bCs/>
          <w:color w:val="E36C09"/>
          <w:spacing w:val="-1"/>
        </w:rPr>
        <w:t>Text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b/>
          <w:bCs/>
          <w:color w:val="E36C09"/>
          <w:spacing w:val="-1"/>
        </w:rPr>
        <w:t>3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left="29"/>
        <w:spacing w:before="86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3"/>
        </w:rPr>
        <w:t>31.【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14"/>
        </w:rPr>
        <w:t> 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3"/>
        </w:rPr>
        <w:t>B】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w w:val="101"/>
        </w:rPr>
        <w:t> 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8"/>
        </w:rPr>
        <w:t>32.【A】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8"/>
        </w:rPr>
        <w:t>33.【A】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5"/>
        </w:rPr>
        <w:t>34.【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17"/>
        </w:rPr>
        <w:t> 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5"/>
        </w:rPr>
        <w:t>B】</w:t>
      </w:r>
    </w:p>
    <w:p>
      <w:pPr>
        <w:ind w:firstLine="29"/>
        <w:spacing w:before="1" w:line="20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8"/>
        </w:rPr>
        <w:t>35.【C】</w:t>
      </w:r>
    </w:p>
    <w:p>
      <w:pPr>
        <w:ind w:firstLine="17"/>
        <w:spacing w:before="327" w:line="185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b/>
          <w:bCs/>
          <w:color w:val="E36C09"/>
          <w:spacing w:val="-1"/>
        </w:rPr>
        <w:t>Text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b/>
          <w:bCs/>
          <w:color w:val="E36C09"/>
          <w:spacing w:val="-1"/>
        </w:rPr>
        <w:t>4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29"/>
        <w:spacing w:before="86" w:line="20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2"/>
        </w:rPr>
        <w:t>36.【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19"/>
        </w:rPr>
        <w:t> </w:t>
      </w:r>
      <w:r>
        <w:rPr>
          <w:rFonts w:ascii="Microsoft YaHei" w:hAnsi="Microsoft YaHei" w:eastAsia="Microsoft YaHei" w:cs="Microsoft YaHei"/>
          <w:sz w:val="20"/>
          <w:szCs w:val="20"/>
          <w:color w:val="333333"/>
          <w:spacing w:val="-4"/>
          <w:w w:val="92"/>
        </w:rPr>
        <w:t>D】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"/>
        <w:spacing w:before="95" w:line="18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received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favorable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responses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13"/>
        <w:spacing w:before="95" w:line="624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art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can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offer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audiences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easy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access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science</w:t>
      </w:r>
    </w:p>
    <w:p>
      <w:pPr>
        <w:ind w:firstLine="119"/>
        <w:spacing w:before="1"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their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role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underestimated</w:t>
      </w:r>
    </w:p>
    <w:p>
      <w:pPr>
        <w:ind w:firstLine="8"/>
        <w:spacing w:before="302" w:line="624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It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8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exemplified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valuable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art-science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  <w:position w:val="26"/>
        </w:rPr>
        <w:t>alliances</w:t>
      </w:r>
    </w:p>
    <w:p>
      <w:pPr>
        <w:ind w:firstLine="8"/>
        <w:spacing w:before="1"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should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do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more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than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communicating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science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firstLine="145"/>
        <w:spacing w:before="95" w:line="18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protect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rights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ordinary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workers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815" w:space="100"/>
            <w:col w:w="7420" w:space="0"/>
          </w:cols>
        </w:sectPr>
        <w:rPr/>
      </w:pPr>
    </w:p>
    <w:p>
      <w:pPr>
        <w:ind w:firstLine="29"/>
        <w:spacing w:before="179" w:line="624" w:lineRule="exact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  <w:position w:val="26"/>
        </w:rPr>
        <w:t>37.【A】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4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  <w:position w:val="26"/>
        </w:rPr>
        <w:t>hinder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  <w:position w:val="26"/>
        </w:rPr>
        <w:t>business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  <w:position w:val="2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  <w:position w:val="26"/>
        </w:rPr>
        <w:t>development</w:t>
      </w:r>
    </w:p>
    <w:p>
      <w:pPr>
        <w:ind w:firstLine="29"/>
        <w:spacing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38.【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D】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Dismissing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poorly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performing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managers</w:t>
      </w:r>
    </w:p>
    <w:p>
      <w:pPr>
        <w:ind w:firstLine="29"/>
        <w:spacing w:before="303" w:line="18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39.【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B】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5"/>
          <w:w w:val="101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Employees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suffer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from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salary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8"/>
        </w:rPr>
        <w:t>cuts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5"/>
        <w:spacing w:before="94" w:line="18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40.【C】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beneficial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bussiness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owners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33"/>
        <w:spacing w:before="95" w:line="185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b/>
          <w:bCs/>
          <w:color w:val="00B0F0"/>
          <w:spacing w:val="-4"/>
        </w:rPr>
        <w:t>PartB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32" w:right="25" w:hanging="17"/>
        <w:spacing w:before="95" w:line="289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41.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答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案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Byrd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F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Zoos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should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have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been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closed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down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they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prioritize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money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making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over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animals'well-being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ind w:left="25" w:right="11" w:hanging="10"/>
        <w:spacing w:before="95" w:line="325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42.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6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答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案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Karen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R.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Sime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4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6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While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animals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in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captivity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deserve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sympathy,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zoo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play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significant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role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in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staring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young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people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sown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path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related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sciences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left="23" w:right="21" w:hanging="8"/>
        <w:spacing w:before="94" w:line="289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43.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【答案】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Gerg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Newbery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【A】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4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Zoos,which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4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spare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mo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effort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take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care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animals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should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not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subjected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unfair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criticism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left="18" w:right="12" w:hanging="3"/>
        <w:spacing w:before="94" w:line="289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44.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【答案】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Dean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Galles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【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D】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Zoos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have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people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trips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wilderness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areas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  <w:w w:val="99"/>
        </w:rPr>
        <w:t>and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thus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contribute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wildlife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conservation.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left="18" w:right="19" w:hanging="3"/>
        <w:spacing w:before="95" w:line="289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45.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【答案】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w w:val="101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Jobm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Frser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【G】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  <w:w w:val="101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Marris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distorts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our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findings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which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actually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prove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that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2005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serve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indispensable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link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between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nature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33"/>
        <w:spacing w:before="95" w:line="185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b/>
          <w:bCs/>
          <w:color w:val="00B0F0"/>
          <w:spacing w:val="-4"/>
        </w:rPr>
        <w:t>Part</w:t>
      </w:r>
      <w:r>
        <w:rPr>
          <w:rFonts w:ascii="Microsoft YaHei" w:hAnsi="Microsoft YaHei" w:eastAsia="Microsoft YaHei" w:cs="Microsoft YaHei"/>
          <w:sz w:val="22"/>
          <w:szCs w:val="22"/>
          <w:color w:val="00B0F0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b/>
          <w:bCs/>
          <w:color w:val="00B0F0"/>
          <w:spacing w:val="-4"/>
        </w:rPr>
        <w:t>C</w:t>
      </w:r>
    </w:p>
    <w:p>
      <w:pPr>
        <w:rPr>
          <w:rFonts w:ascii="Arial"/>
          <w:sz w:val="21"/>
        </w:rPr>
      </w:pPr>
      <w:r/>
    </w:p>
    <w:p>
      <w:pPr>
        <w:ind w:left="32" w:firstLine="15"/>
        <w:spacing w:before="95" w:line="39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-5"/>
        </w:rPr>
        <w:t>（46）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9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It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was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also,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this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unknown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even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many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people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well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read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about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period.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battle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between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those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who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made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codes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those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who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broke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them.</w:t>
      </w:r>
    </w:p>
    <w:p>
      <w:pPr>
        <w:sectPr>
          <w:pgSz w:w="11906" w:h="16839"/>
          <w:pgMar w:top="1431" w:right="1746" w:bottom="0" w:left="1785" w:header="0" w:footer="0" w:gutter="0"/>
        </w:sectPr>
        <w:rPr/>
      </w:pPr>
    </w:p>
    <w:p>
      <w:pPr>
        <w:ind w:left="17" w:right="44" w:firstLine="11"/>
        <w:spacing w:before="179" w:line="4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【参考译文】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这也是一场在制定和破坏密码的人之间展开的战争，这甚至对那些熟知这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一时期的人来说都是未知的。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4" w:right="5" w:firstLine="24"/>
        <w:spacing w:before="94" w:line="39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-6"/>
        </w:rPr>
        <w:t>（47）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6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It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listed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many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documents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in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code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that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had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been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captured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from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6"/>
        </w:rPr>
        <w:t>French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army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Spain,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whose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secrets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had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revealed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work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of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one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George</w:t>
      </w:r>
    </w:p>
    <w:p>
      <w:pPr>
        <w:ind w:firstLine="28"/>
        <w:spacing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Scovell,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officer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in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British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headquarters.</w:t>
      </w:r>
    </w:p>
    <w:p>
      <w:pPr>
        <w:ind w:left="18" w:right="44" w:firstLine="10"/>
        <w:spacing w:before="301" w:line="4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【参考译文】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5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它列出了许多从西班牙法军缴获的密码文件，这些文件的秘密是由英国总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部的一位军官乔治·斯科维尔揭露出来。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4" w:firstLine="24"/>
        <w:spacing w:before="95" w:line="39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-5"/>
        </w:rPr>
        <w:t>（48）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8"/>
        </w:rPr>
        <w:t> 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could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not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analyze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carefully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7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what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this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obscure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officer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may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or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may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not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have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0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contributed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that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great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struggle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  <w:w w:val="101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between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nations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or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indeed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tell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</w:rPr>
        <w:t> 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us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anything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4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much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about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man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6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himself.</w:t>
      </w:r>
    </w:p>
    <w:p>
      <w:pPr>
        <w:ind w:left="15" w:right="44" w:firstLine="13"/>
        <w:spacing w:before="1" w:line="401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【参考译文】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他无法仔细分析这个无名军官是否促成了那场国家间的伟大斗争，也无法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确切地告诉我们关于这个人本人的任何事情。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35" w:right="2" w:firstLine="12"/>
        <w:spacing w:before="95" w:line="39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-3"/>
        </w:rPr>
        <w:t>（49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-3"/>
        </w:rPr>
        <w:t>）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52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There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have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been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many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spies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5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intelligence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officers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during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Napolconic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Wars,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but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it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usually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extremely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difficult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find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material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they</w:t>
      </w:r>
    </w:p>
    <w:p>
      <w:pPr>
        <w:ind w:firstLine="24"/>
        <w:spacing w:before="1"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actually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provided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or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worked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on.</w:t>
      </w:r>
    </w:p>
    <w:p>
      <w:pPr>
        <w:ind w:left="14" w:right="44" w:firstLine="13"/>
        <w:spacing w:before="301" w:line="4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【参考译文】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拿破仑战争期间可能有很多间谍和情报官员，但通常很难找到他们实际提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供或从事的材料。</w:t>
      </w:r>
    </w:p>
    <w:p>
      <w:pPr>
        <w:sectPr>
          <w:pgSz w:w="11906" w:h="16839"/>
          <w:pgMar w:top="1431" w:right="1755" w:bottom="0" w:left="1785" w:header="0" w:footer="0" w:gutter="0"/>
        </w:sectPr>
        <w:rPr/>
      </w:pPr>
    </w:p>
    <w:p>
      <w:pPr>
        <w:ind w:left="26" w:firstLine="21"/>
        <w:spacing w:before="178" w:line="397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-5"/>
        </w:rPr>
        <w:t>（50）</w:t>
      </w:r>
      <w:r>
        <w:rPr>
          <w:rFonts w:ascii="Microsoft YaHei" w:hAnsi="Microsoft YaHei" w:eastAsia="Microsoft YaHei" w:cs="Microsoft YaHei"/>
          <w:sz w:val="22"/>
          <w:szCs w:val="22"/>
          <w:color w:val="E36C09"/>
          <w:spacing w:val="5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Just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as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code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breaking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has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its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wider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relevance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in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struggle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for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6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5"/>
        </w:rPr>
        <w:t>Spain,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43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his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0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attempts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to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make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5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his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way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7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up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the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promotion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9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ladder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speak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volumes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1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3"/>
        </w:rPr>
        <w:t>about</w:t>
      </w:r>
    </w:p>
    <w:p>
      <w:pPr>
        <w:ind w:firstLine="35"/>
        <w:spacing w:line="204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British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20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2"/>
        </w:rPr>
        <w:t>society.</w:t>
      </w:r>
    </w:p>
    <w:p>
      <w:pPr>
        <w:ind w:left="28" w:right="46"/>
        <w:spacing w:before="301" w:line="402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【参考译文】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18"/>
          <w:w w:val="101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4"/>
        </w:rPr>
        <w:t>正如破译密码在西班牙的斗争中有着更广泛的意义一样，他试图爬上晋升</w:t>
      </w:r>
      <w:r>
        <w:rPr>
          <w:rFonts w:ascii="Microsoft YaHei" w:hAnsi="Microsoft YaHei" w:eastAsia="Microsoft YaHei" w:cs="Microsoft YaHei"/>
          <w:sz w:val="22"/>
          <w:szCs w:val="22"/>
          <w:color w:val="333333"/>
        </w:rPr>
        <w:t> </w:t>
      </w:r>
      <w:r>
        <w:rPr>
          <w:rFonts w:ascii="Microsoft YaHei" w:hAnsi="Microsoft YaHei" w:eastAsia="Microsoft YaHei" w:cs="Microsoft YaHei"/>
          <w:sz w:val="22"/>
          <w:szCs w:val="22"/>
          <w:color w:val="333333"/>
          <w:spacing w:val="-1"/>
        </w:rPr>
        <w:t>阶梯的努力也充分说明了英国社会的情况。</w:t>
      </w:r>
    </w:p>
    <w:sectPr>
      <w:pgSz w:w="11906" w:h="16839"/>
      <w:pgMar w:top="1431" w:right="1753" w:bottom="0" w:left="1785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天将明</dc:creator>
  <dcterms:created xsi:type="dcterms:W3CDTF">2021-12-26T18:07:35Z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2021-12-26T18:32:27</vt:filetime>
  </op:property>
</op:Properties>
</file>