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27" w:rsidRPr="005E4827" w:rsidRDefault="005E4827" w:rsidP="005E4827">
      <w:pPr>
        <w:widowControl/>
        <w:snapToGrid w:val="0"/>
        <w:spacing w:beforeLines="100" w:before="312" w:afterLines="100" w:after="312" w:line="480" w:lineRule="exact"/>
        <w:jc w:val="center"/>
        <w:rPr>
          <w:rFonts w:ascii="方正小标宋简体" w:eastAsia="方正小标宋简体" w:hint="eastAsia"/>
          <w:sz w:val="40"/>
        </w:rPr>
      </w:pPr>
      <w:r w:rsidRPr="005E4827">
        <w:rPr>
          <w:rFonts w:ascii="方正小标宋简体" w:eastAsia="方正小标宋简体" w:hint="eastAsia"/>
          <w:sz w:val="40"/>
        </w:rPr>
        <w:t>安庆师范大学2023年各招生培养单位联系方式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994"/>
        <w:gridCol w:w="1417"/>
        <w:gridCol w:w="1418"/>
        <w:gridCol w:w="1990"/>
      </w:tblGrid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  <w:t>代码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  <w:t>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  <w:t>所在校区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  <w:t>固定电话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张老师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0556-5300049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人文学院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菱湖校区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沈老师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0556-5500148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数理学院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陈老师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0556-567213</w:t>
            </w: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化学化工学院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刘老师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0556-5708016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教师教育学院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黄老师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0556-5303728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权</w:t>
            </w:r>
            <w:r w:rsidRPr="004C595F"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0556-5708131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bidi="ar"/>
              </w:rPr>
              <w:t>0</w:t>
            </w:r>
            <w:r>
              <w:rPr>
                <w:rFonts w:ascii="宋体" w:hAnsi="宋体" w:cs="宋体"/>
                <w:sz w:val="22"/>
                <w:szCs w:val="22"/>
                <w:lang w:bidi="ar"/>
              </w:rPr>
              <w:t>07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 w:rsidRPr="00F006F2">
              <w:rPr>
                <w:rFonts w:ascii="宋体" w:hAnsi="宋体" w:cs="宋体" w:hint="eastAsia"/>
                <w:sz w:val="24"/>
                <w:szCs w:val="24"/>
                <w:lang w:bidi="ar"/>
              </w:rPr>
              <w:t>黄梅剧艺术学院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F006F2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  <w:lang w:bidi="ar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菱湖校区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F006F2">
              <w:rPr>
                <w:rFonts w:ascii="宋体" w:hAnsi="宋体" w:cs="宋体"/>
                <w:sz w:val="24"/>
                <w:szCs w:val="24"/>
              </w:rPr>
              <w:t>0556-5500227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008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电子工程与智能制造学院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黄老师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0556-5303917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009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穆老师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0556-5306290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资源环境学院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赵老师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0556-5708182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音乐学院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高老师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0556-5301182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体育学院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</w:t>
            </w:r>
            <w:r w:rsidRPr="004C595F"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0556-5300092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吴老师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0556-5302798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计算机与信息学院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江老师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0556-5303673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法学院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</w:t>
            </w:r>
            <w:r w:rsidRPr="004C595F"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</w:t>
            </w:r>
            <w:r w:rsidRPr="00530441">
              <w:rPr>
                <w:rFonts w:ascii="宋体" w:hAnsi="宋体" w:cs="宋体"/>
                <w:sz w:val="24"/>
                <w:szCs w:val="24"/>
              </w:rPr>
              <w:t>5306833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016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传媒学院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</w:t>
            </w:r>
            <w:r w:rsidRPr="004C595F"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</w:rPr>
              <w:t>0556-5305057</w:t>
            </w:r>
          </w:p>
        </w:tc>
      </w:tr>
      <w:tr w:rsidR="005E4827" w:rsidRPr="004C595F" w:rsidTr="00B93C20">
        <w:trPr>
          <w:trHeight w:val="4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 w:rsidRPr="004C595F">
              <w:rPr>
                <w:rFonts w:ascii="宋体" w:hAnsi="宋体" w:cs="宋体" w:hint="eastAsia"/>
                <w:sz w:val="22"/>
                <w:szCs w:val="22"/>
                <w:lang w:bidi="ar"/>
              </w:rPr>
              <w:t>017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经济与管理学院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 w:hint="eastAsia"/>
                <w:sz w:val="24"/>
                <w:szCs w:val="24"/>
                <w:lang w:bidi="ar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龙山校区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徐</w:t>
            </w:r>
            <w:bookmarkStart w:id="0" w:name="_GoBack"/>
            <w:bookmarkEnd w:id="0"/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老师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E4827" w:rsidRPr="004C595F" w:rsidRDefault="005E4827" w:rsidP="00B93C20">
            <w:pPr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 w:rsidRPr="004C595F">
              <w:rPr>
                <w:rFonts w:ascii="宋体" w:hAnsi="宋体" w:cs="宋体" w:hint="eastAsia"/>
                <w:sz w:val="24"/>
                <w:szCs w:val="24"/>
                <w:lang w:bidi="ar"/>
              </w:rPr>
              <w:t>0556-5303989</w:t>
            </w:r>
          </w:p>
        </w:tc>
      </w:tr>
    </w:tbl>
    <w:p w:rsidR="00666890" w:rsidRDefault="00666890"/>
    <w:sectPr w:rsidR="0066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6"/>
    <w:multiLevelType w:val="singleLevel"/>
    <w:tmpl w:val="5C946296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hAnsi="宋体" w:hint="default"/>
        <w:w w:val="1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27"/>
    <w:rsid w:val="005E4827"/>
    <w:rsid w:val="00666890"/>
    <w:rsid w:val="00DC2408"/>
    <w:rsid w:val="00E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419B"/>
  <w15:chartTrackingRefBased/>
  <w15:docId w15:val="{170102A7-5B68-4B07-9277-9A84A7F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827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2022-08-26T08:23:00Z</dcterms:created>
  <dcterms:modified xsi:type="dcterms:W3CDTF">2022-08-26T08:24:00Z</dcterms:modified>
</cp:coreProperties>
</file>