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29" w:rsidRDefault="00946EBA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贵州大学2018年硕士研究生复试方案（简表）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      </w:t>
      </w:r>
    </w:p>
    <w:p w:rsidR="008E2A29" w:rsidRDefault="00946EBA">
      <w:pPr>
        <w:rPr>
          <w:rFonts w:ascii="宋体" w:eastAsia="宋体" w:hAnsi="宋体" w:cs="宋体"/>
          <w:sz w:val="32"/>
          <w:szCs w:val="32"/>
        </w:rPr>
      </w:pPr>
      <w:r w:rsidRPr="00CF573D">
        <w:rPr>
          <w:rFonts w:ascii="宋体" w:eastAsia="宋体" w:hAnsi="宋体" w:cs="宋体" w:hint="eastAsia"/>
          <w:b/>
          <w:sz w:val="22"/>
          <w:szCs w:val="28"/>
        </w:rPr>
        <w:t xml:space="preserve">单位： </w:t>
      </w:r>
      <w:r w:rsidR="00CF573D" w:rsidRPr="00CF573D">
        <w:rPr>
          <w:rFonts w:ascii="宋体" w:eastAsia="宋体" w:hAnsi="宋体" w:cs="宋体" w:hint="eastAsia"/>
          <w:b/>
          <w:sz w:val="22"/>
          <w:szCs w:val="28"/>
        </w:rPr>
        <w:t>马克思主义学院</w:t>
      </w:r>
      <w:r w:rsidRPr="00CF573D">
        <w:rPr>
          <w:rFonts w:ascii="宋体" w:eastAsia="宋体" w:hAnsi="宋体" w:cs="宋体" w:hint="eastAsia"/>
          <w:b/>
          <w:sz w:val="22"/>
          <w:szCs w:val="28"/>
        </w:rPr>
        <w:t xml:space="preserve">                                        </w:t>
      </w:r>
      <w:r w:rsidR="00CF573D" w:rsidRPr="00CF573D">
        <w:rPr>
          <w:rFonts w:ascii="宋体" w:eastAsia="宋体" w:hAnsi="宋体" w:cs="宋体" w:hint="eastAsia"/>
          <w:b/>
          <w:sz w:val="22"/>
          <w:szCs w:val="28"/>
        </w:rPr>
        <w:t xml:space="preserve">      </w:t>
      </w:r>
      <w:r w:rsidR="00CF573D">
        <w:rPr>
          <w:rFonts w:ascii="宋体" w:eastAsia="宋体" w:hAnsi="宋体" w:cs="宋体" w:hint="eastAsia"/>
          <w:b/>
          <w:sz w:val="22"/>
          <w:szCs w:val="28"/>
        </w:rPr>
        <w:t xml:space="preserve">         </w:t>
      </w:r>
      <w:r w:rsidR="00CF573D" w:rsidRPr="00CF573D">
        <w:rPr>
          <w:rFonts w:ascii="宋体" w:eastAsia="宋体" w:hAnsi="宋体" w:cs="宋体" w:hint="eastAsia"/>
          <w:b/>
          <w:sz w:val="22"/>
          <w:szCs w:val="28"/>
        </w:rPr>
        <w:t xml:space="preserve">             </w:t>
      </w:r>
      <w:r w:rsidRPr="00CF573D">
        <w:rPr>
          <w:rFonts w:ascii="宋体" w:eastAsia="宋体" w:hAnsi="宋体" w:cs="宋体" w:hint="eastAsia"/>
          <w:b/>
          <w:sz w:val="22"/>
          <w:szCs w:val="28"/>
        </w:rPr>
        <w:t xml:space="preserve">     单位联系电话：0851-88292157 </w:t>
      </w:r>
      <w:r w:rsidRPr="00CF573D">
        <w:rPr>
          <w:rFonts w:ascii="宋体" w:eastAsia="宋体" w:hAnsi="宋体" w:cs="宋体" w:hint="eastAsia"/>
          <w:b/>
          <w:sz w:val="26"/>
          <w:szCs w:val="28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     </w:t>
      </w:r>
    </w:p>
    <w:tbl>
      <w:tblPr>
        <w:tblW w:w="146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2253"/>
        <w:gridCol w:w="3060"/>
        <w:gridCol w:w="3117"/>
        <w:gridCol w:w="2265"/>
        <w:gridCol w:w="2614"/>
      </w:tblGrid>
      <w:tr w:rsidR="008E2A29">
        <w:trPr>
          <w:trHeight w:val="797"/>
        </w:trPr>
        <w:tc>
          <w:tcPr>
            <w:tcW w:w="1347" w:type="dxa"/>
            <w:vAlign w:val="center"/>
          </w:tcPr>
          <w:p w:rsidR="008E2A29" w:rsidRPr="00CF573D" w:rsidRDefault="00946EBA">
            <w:pPr>
              <w:jc w:val="center"/>
              <w:rPr>
                <w:rFonts w:ascii="宋体" w:eastAsia="宋体" w:hAnsi="宋体" w:cs="宋体"/>
                <w:b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/>
                <w:sz w:val="16"/>
                <w:szCs w:val="16"/>
              </w:rPr>
              <w:t>专业名称（代码）</w:t>
            </w:r>
          </w:p>
        </w:tc>
        <w:tc>
          <w:tcPr>
            <w:tcW w:w="2253" w:type="dxa"/>
            <w:vAlign w:val="center"/>
          </w:tcPr>
          <w:p w:rsidR="008E2A29" w:rsidRPr="00CF573D" w:rsidRDefault="00946EBA">
            <w:pPr>
              <w:jc w:val="center"/>
              <w:rPr>
                <w:rFonts w:ascii="宋体" w:eastAsia="宋体" w:hAnsi="宋体" w:cs="宋体"/>
                <w:b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/>
                <w:sz w:val="16"/>
                <w:szCs w:val="16"/>
              </w:rPr>
              <w:t>报到时间及地点</w:t>
            </w:r>
          </w:p>
        </w:tc>
        <w:tc>
          <w:tcPr>
            <w:tcW w:w="3060" w:type="dxa"/>
            <w:vAlign w:val="center"/>
          </w:tcPr>
          <w:p w:rsidR="008E2A29" w:rsidRPr="00CF573D" w:rsidRDefault="00946EBA">
            <w:pPr>
              <w:jc w:val="center"/>
              <w:rPr>
                <w:rFonts w:ascii="宋体" w:eastAsia="宋体" w:hAnsi="宋体" w:cs="宋体"/>
                <w:b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/>
                <w:sz w:val="16"/>
                <w:szCs w:val="16"/>
              </w:rPr>
              <w:t>复试时间</w:t>
            </w:r>
          </w:p>
        </w:tc>
        <w:tc>
          <w:tcPr>
            <w:tcW w:w="3117" w:type="dxa"/>
            <w:vAlign w:val="center"/>
          </w:tcPr>
          <w:p w:rsidR="008E2A29" w:rsidRPr="00CF573D" w:rsidRDefault="00946EBA">
            <w:pPr>
              <w:jc w:val="center"/>
              <w:rPr>
                <w:rFonts w:ascii="宋体" w:eastAsia="宋体" w:hAnsi="宋体" w:cs="宋体"/>
                <w:b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/>
                <w:sz w:val="16"/>
                <w:szCs w:val="16"/>
              </w:rPr>
              <w:t>复试地点</w:t>
            </w:r>
          </w:p>
        </w:tc>
        <w:tc>
          <w:tcPr>
            <w:tcW w:w="2265" w:type="dxa"/>
            <w:vAlign w:val="center"/>
          </w:tcPr>
          <w:p w:rsidR="008E2A29" w:rsidRPr="00CF573D" w:rsidRDefault="00946EBA">
            <w:pPr>
              <w:jc w:val="center"/>
              <w:rPr>
                <w:rFonts w:ascii="宋体" w:eastAsia="宋体" w:hAnsi="宋体" w:cs="宋体"/>
                <w:b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/>
                <w:sz w:val="16"/>
                <w:szCs w:val="16"/>
              </w:rPr>
              <w:t>复试内容（笔试、面试、技能测试、外国语听力口语测试等）</w:t>
            </w:r>
          </w:p>
        </w:tc>
        <w:tc>
          <w:tcPr>
            <w:tcW w:w="2614" w:type="dxa"/>
            <w:vAlign w:val="center"/>
          </w:tcPr>
          <w:p w:rsidR="008E2A29" w:rsidRPr="00CF573D" w:rsidRDefault="00946EBA">
            <w:pPr>
              <w:jc w:val="center"/>
              <w:rPr>
                <w:rFonts w:ascii="宋体" w:eastAsia="宋体" w:hAnsi="宋体" w:cs="宋体"/>
                <w:b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/>
                <w:sz w:val="16"/>
                <w:szCs w:val="16"/>
              </w:rPr>
              <w:t>复试录取原则</w:t>
            </w:r>
          </w:p>
        </w:tc>
      </w:tr>
      <w:tr w:rsidR="00CF573D">
        <w:trPr>
          <w:trHeight w:val="765"/>
        </w:trPr>
        <w:tc>
          <w:tcPr>
            <w:tcW w:w="1347" w:type="dxa"/>
            <w:vMerge w:val="restart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bCs/>
                <w:sz w:val="16"/>
                <w:szCs w:val="16"/>
              </w:rPr>
            </w:pPr>
          </w:p>
          <w:p w:rsidR="00CF573D" w:rsidRPr="00CF573D" w:rsidRDefault="00CF573D">
            <w:pPr>
              <w:jc w:val="center"/>
              <w:rPr>
                <w:rFonts w:ascii="宋体" w:eastAsia="宋体" w:hAnsi="宋体" w:cs="宋体"/>
                <w:bCs/>
                <w:sz w:val="16"/>
                <w:szCs w:val="16"/>
              </w:rPr>
            </w:pPr>
          </w:p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马克思主义基本原理（030501）</w:t>
            </w:r>
          </w:p>
        </w:tc>
        <w:tc>
          <w:tcPr>
            <w:tcW w:w="2253" w:type="dxa"/>
            <w:vMerge w:val="restart"/>
            <w:vAlign w:val="center"/>
          </w:tcPr>
          <w:p w:rsidR="00CF573D" w:rsidRPr="00CF573D" w:rsidRDefault="00CF573D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2018年3月27日9:00-12:00贵州大学北校区逸夫楼东八楼马克思主义学院研究生科办公室614</w:t>
            </w:r>
          </w:p>
        </w:tc>
        <w:tc>
          <w:tcPr>
            <w:tcW w:w="3060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2018年3月27日下午15:00—17:00</w:t>
            </w:r>
          </w:p>
        </w:tc>
        <w:tc>
          <w:tcPr>
            <w:tcW w:w="3117" w:type="dxa"/>
            <w:vAlign w:val="center"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贵州大学北校区逸夫楼马克思主义学院多媒体教室621、会议室616</w:t>
            </w:r>
          </w:p>
        </w:tc>
        <w:tc>
          <w:tcPr>
            <w:tcW w:w="2265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专业笔试</w:t>
            </w:r>
          </w:p>
        </w:tc>
        <w:tc>
          <w:tcPr>
            <w:tcW w:w="2614" w:type="dxa"/>
            <w:vMerge w:val="restart"/>
          </w:tcPr>
          <w:p w:rsidR="00CF573D" w:rsidRPr="00CF573D" w:rsidRDefault="00CF573D">
            <w:pPr>
              <w:rPr>
                <w:rFonts w:ascii="宋体" w:eastAsia="宋体" w:hAnsi="宋体" w:cs="宋体"/>
                <w:b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/>
                <w:sz w:val="16"/>
                <w:szCs w:val="16"/>
              </w:rPr>
              <w:t>一、复试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1.复试比例：1:1.2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2.复试内容（笔试、综合面试）各部分占复试成绩的权重：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外国语（听力、口语）：15%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专业笔试：35%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综合面试：50%。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3.复试成绩</w:t>
            </w:r>
            <w:r w:rsidR="00A85F2F">
              <w:rPr>
                <w:rFonts w:ascii="宋体" w:eastAsia="宋体" w:hAnsi="宋体" w:cs="宋体" w:hint="eastAsia"/>
                <w:bCs/>
                <w:sz w:val="16"/>
                <w:szCs w:val="16"/>
              </w:rPr>
              <w:t>（百分制计算）</w:t>
            </w: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低于60</w:t>
            </w:r>
            <w:r>
              <w:rPr>
                <w:rFonts w:ascii="宋体" w:eastAsia="宋体" w:hAnsi="宋体" w:cs="宋体" w:hint="eastAsia"/>
                <w:bCs/>
                <w:sz w:val="16"/>
                <w:szCs w:val="16"/>
              </w:rPr>
              <w:t>分，不予录取。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/>
                <w:sz w:val="16"/>
                <w:szCs w:val="16"/>
              </w:rPr>
              <w:t>二、录取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1.初试成绩权重：50%</w:t>
            </w:r>
          </w:p>
          <w:p w:rsidR="00CF573D" w:rsidRPr="00CF573D" w:rsidRDefault="00CF573D" w:rsidP="00CF573D">
            <w:pPr>
              <w:ind w:firstLineChars="100" w:firstLine="160"/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复试成绩权重：50%</w:t>
            </w:r>
          </w:p>
          <w:p w:rsidR="00CF573D" w:rsidRPr="00CF573D" w:rsidRDefault="00CF573D" w:rsidP="00CF573D">
            <w:pPr>
              <w:ind w:firstLineChars="100" w:firstLine="160"/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调剂生初试成绩只计算公共科目（英语、政治）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2.录取顺序为：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（1）一志愿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（2）调剂生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三、加试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任一科加试，成绩（按百分制计算）低于60分不予录取</w:t>
            </w:r>
          </w:p>
          <w:p w:rsidR="00CF573D" w:rsidRPr="00CF573D" w:rsidRDefault="00CF573D">
            <w:pPr>
              <w:rPr>
                <w:rFonts w:ascii="宋体" w:eastAsia="宋体" w:hAnsi="宋体" w:cs="宋体"/>
                <w:bCs/>
                <w:sz w:val="16"/>
                <w:szCs w:val="16"/>
              </w:rPr>
            </w:pPr>
          </w:p>
        </w:tc>
      </w:tr>
      <w:tr w:rsidR="00CF573D">
        <w:trPr>
          <w:trHeight w:val="762"/>
        </w:trPr>
        <w:tc>
          <w:tcPr>
            <w:tcW w:w="1347" w:type="dxa"/>
            <w:vMerge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253" w:type="dxa"/>
            <w:vMerge/>
            <w:vAlign w:val="center"/>
          </w:tcPr>
          <w:p w:rsidR="00CF573D" w:rsidRPr="00CF573D" w:rsidRDefault="00CF573D">
            <w:pPr>
              <w:jc w:val="left"/>
              <w:rPr>
                <w:rFonts w:ascii="宋体" w:eastAsia="宋体" w:hAnsi="宋体" w:cs="宋体"/>
                <w:b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2018年3月28日全天9:00—16:00</w:t>
            </w:r>
          </w:p>
        </w:tc>
        <w:tc>
          <w:tcPr>
            <w:tcW w:w="3117" w:type="dxa"/>
            <w:vAlign w:val="center"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贵州大学北校区逸夫楼马克思主义学院多媒体教室621、会议室616</w:t>
            </w:r>
          </w:p>
        </w:tc>
        <w:tc>
          <w:tcPr>
            <w:tcW w:w="2265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综合能力面试</w:t>
            </w:r>
          </w:p>
        </w:tc>
        <w:tc>
          <w:tcPr>
            <w:tcW w:w="2614" w:type="dxa"/>
            <w:vMerge/>
          </w:tcPr>
          <w:p w:rsidR="00CF573D" w:rsidRPr="00CF573D" w:rsidRDefault="00CF573D">
            <w:pPr>
              <w:spacing w:line="360" w:lineRule="auto"/>
              <w:rPr>
                <w:rFonts w:ascii="宋体" w:eastAsia="宋体" w:hAnsi="宋体" w:cs="宋体"/>
                <w:bCs/>
                <w:sz w:val="16"/>
                <w:szCs w:val="16"/>
              </w:rPr>
            </w:pPr>
          </w:p>
        </w:tc>
      </w:tr>
      <w:tr w:rsidR="00CF573D">
        <w:trPr>
          <w:trHeight w:val="758"/>
        </w:trPr>
        <w:tc>
          <w:tcPr>
            <w:tcW w:w="1347" w:type="dxa"/>
            <w:vMerge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253" w:type="dxa"/>
            <w:vMerge/>
            <w:vAlign w:val="center"/>
          </w:tcPr>
          <w:p w:rsidR="00CF573D" w:rsidRPr="00CF573D" w:rsidRDefault="00CF573D">
            <w:pPr>
              <w:jc w:val="left"/>
              <w:rPr>
                <w:rFonts w:ascii="宋体" w:eastAsia="宋体" w:hAnsi="宋体" w:cs="宋体"/>
                <w:b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b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2018年3月28日上午9:00—12:00</w:t>
            </w:r>
          </w:p>
        </w:tc>
        <w:tc>
          <w:tcPr>
            <w:tcW w:w="3117" w:type="dxa"/>
            <w:vAlign w:val="center"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贵州大学北校区逸夫楼马克思主义学院办公室619</w:t>
            </w:r>
          </w:p>
        </w:tc>
        <w:tc>
          <w:tcPr>
            <w:tcW w:w="2265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英语听力口语测试</w:t>
            </w:r>
          </w:p>
        </w:tc>
        <w:tc>
          <w:tcPr>
            <w:tcW w:w="2614" w:type="dxa"/>
            <w:vMerge/>
          </w:tcPr>
          <w:p w:rsidR="00CF573D" w:rsidRPr="00CF573D" w:rsidRDefault="00CF573D">
            <w:pPr>
              <w:spacing w:line="360" w:lineRule="auto"/>
              <w:rPr>
                <w:rFonts w:ascii="宋体" w:eastAsia="宋体" w:hAnsi="宋体" w:cs="宋体"/>
                <w:bCs/>
                <w:sz w:val="16"/>
                <w:szCs w:val="16"/>
              </w:rPr>
            </w:pPr>
          </w:p>
        </w:tc>
      </w:tr>
      <w:tr w:rsidR="00CF573D">
        <w:trPr>
          <w:trHeight w:val="784"/>
        </w:trPr>
        <w:tc>
          <w:tcPr>
            <w:tcW w:w="1347" w:type="dxa"/>
            <w:vMerge w:val="restart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bCs/>
                <w:sz w:val="16"/>
                <w:szCs w:val="16"/>
              </w:rPr>
              <w:t>马克思主义中国化研究（030503）</w:t>
            </w:r>
          </w:p>
        </w:tc>
        <w:tc>
          <w:tcPr>
            <w:tcW w:w="2253" w:type="dxa"/>
            <w:vMerge w:val="restart"/>
            <w:vAlign w:val="center"/>
          </w:tcPr>
          <w:p w:rsidR="00CF573D" w:rsidRPr="00CF573D" w:rsidRDefault="00CF573D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2018年3月27日9:00-12:00贵州大学北校区逸夫楼东八楼马克思主义学院研究生科办公室614</w:t>
            </w:r>
          </w:p>
        </w:tc>
        <w:tc>
          <w:tcPr>
            <w:tcW w:w="3060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2018年3月27日下午15:00—17:00</w:t>
            </w:r>
          </w:p>
        </w:tc>
        <w:tc>
          <w:tcPr>
            <w:tcW w:w="3117" w:type="dxa"/>
            <w:vAlign w:val="center"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贵州大学北校区逸夫楼马克思主义学院多媒体教室621、会议室616</w:t>
            </w:r>
          </w:p>
        </w:tc>
        <w:tc>
          <w:tcPr>
            <w:tcW w:w="2265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专业笔试</w:t>
            </w:r>
          </w:p>
        </w:tc>
        <w:tc>
          <w:tcPr>
            <w:tcW w:w="2614" w:type="dxa"/>
            <w:vMerge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CF573D">
        <w:trPr>
          <w:trHeight w:val="766"/>
        </w:trPr>
        <w:tc>
          <w:tcPr>
            <w:tcW w:w="1347" w:type="dxa"/>
            <w:vMerge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253" w:type="dxa"/>
            <w:vMerge/>
            <w:vAlign w:val="center"/>
          </w:tcPr>
          <w:p w:rsidR="00CF573D" w:rsidRPr="00CF573D" w:rsidRDefault="00CF573D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2018年3月28日全天9:00—16:00</w:t>
            </w:r>
          </w:p>
        </w:tc>
        <w:tc>
          <w:tcPr>
            <w:tcW w:w="3117" w:type="dxa"/>
            <w:vAlign w:val="center"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贵州大学北校区逸夫楼马克思主义学院多媒体教室621、会议室616</w:t>
            </w:r>
          </w:p>
        </w:tc>
        <w:tc>
          <w:tcPr>
            <w:tcW w:w="2265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综合能力面试</w:t>
            </w:r>
          </w:p>
        </w:tc>
        <w:tc>
          <w:tcPr>
            <w:tcW w:w="2614" w:type="dxa"/>
            <w:vMerge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CF573D">
        <w:trPr>
          <w:trHeight w:val="760"/>
        </w:trPr>
        <w:tc>
          <w:tcPr>
            <w:tcW w:w="1347" w:type="dxa"/>
            <w:vMerge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253" w:type="dxa"/>
            <w:vMerge/>
            <w:vAlign w:val="center"/>
          </w:tcPr>
          <w:p w:rsidR="00CF573D" w:rsidRPr="00CF573D" w:rsidRDefault="00CF573D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b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2018年3月28日上午9:00—12:00</w:t>
            </w:r>
          </w:p>
        </w:tc>
        <w:tc>
          <w:tcPr>
            <w:tcW w:w="3117" w:type="dxa"/>
            <w:vAlign w:val="center"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贵州大学北校区逸夫楼马克思主义学院办公室619</w:t>
            </w:r>
          </w:p>
        </w:tc>
        <w:tc>
          <w:tcPr>
            <w:tcW w:w="2265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英语听力口语测试</w:t>
            </w:r>
          </w:p>
        </w:tc>
        <w:tc>
          <w:tcPr>
            <w:tcW w:w="2614" w:type="dxa"/>
            <w:vMerge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CF573D">
        <w:trPr>
          <w:trHeight w:val="770"/>
        </w:trPr>
        <w:tc>
          <w:tcPr>
            <w:tcW w:w="1347" w:type="dxa"/>
            <w:vMerge w:val="restart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思想政治教育（030505）</w:t>
            </w:r>
          </w:p>
        </w:tc>
        <w:tc>
          <w:tcPr>
            <w:tcW w:w="2253" w:type="dxa"/>
            <w:vMerge w:val="restart"/>
            <w:vAlign w:val="center"/>
          </w:tcPr>
          <w:p w:rsidR="00CF573D" w:rsidRPr="00CF573D" w:rsidRDefault="00CF573D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2018年3月27日9:00-12:00贵州大学北校区逸夫楼东八楼马克思主义学院研究生科办公室614</w:t>
            </w:r>
          </w:p>
        </w:tc>
        <w:tc>
          <w:tcPr>
            <w:tcW w:w="3060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2018年3月27日下午15:00—17:00</w:t>
            </w:r>
          </w:p>
        </w:tc>
        <w:tc>
          <w:tcPr>
            <w:tcW w:w="3117" w:type="dxa"/>
            <w:vAlign w:val="center"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贵州大学北校区逸夫楼马克思主义学院多媒体教室621、会议室616</w:t>
            </w:r>
          </w:p>
        </w:tc>
        <w:tc>
          <w:tcPr>
            <w:tcW w:w="2265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专业笔试</w:t>
            </w:r>
          </w:p>
        </w:tc>
        <w:tc>
          <w:tcPr>
            <w:tcW w:w="2614" w:type="dxa"/>
            <w:vMerge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CF573D">
        <w:trPr>
          <w:trHeight w:val="782"/>
        </w:trPr>
        <w:tc>
          <w:tcPr>
            <w:tcW w:w="1347" w:type="dxa"/>
            <w:vMerge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253" w:type="dxa"/>
            <w:vMerge/>
            <w:vAlign w:val="center"/>
          </w:tcPr>
          <w:p w:rsidR="00CF573D" w:rsidRPr="00CF573D" w:rsidRDefault="00CF573D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2018年3月28日全天9:00—16:00</w:t>
            </w:r>
          </w:p>
        </w:tc>
        <w:tc>
          <w:tcPr>
            <w:tcW w:w="3117" w:type="dxa"/>
            <w:vAlign w:val="center"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贵州大学北校区逸夫楼马克思主义学院多媒体教室621、会议室616</w:t>
            </w:r>
          </w:p>
        </w:tc>
        <w:tc>
          <w:tcPr>
            <w:tcW w:w="2265" w:type="dxa"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综合能力面试</w:t>
            </w:r>
          </w:p>
        </w:tc>
        <w:tc>
          <w:tcPr>
            <w:tcW w:w="2614" w:type="dxa"/>
            <w:vMerge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CF573D">
        <w:trPr>
          <w:trHeight w:val="782"/>
        </w:trPr>
        <w:tc>
          <w:tcPr>
            <w:tcW w:w="1347" w:type="dxa"/>
            <w:vMerge/>
            <w:vAlign w:val="center"/>
          </w:tcPr>
          <w:p w:rsidR="00CF573D" w:rsidRPr="00CF573D" w:rsidRDefault="00CF573D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253" w:type="dxa"/>
            <w:vMerge/>
            <w:vAlign w:val="center"/>
          </w:tcPr>
          <w:p w:rsidR="00CF573D" w:rsidRPr="00CF573D" w:rsidRDefault="00CF573D">
            <w:pPr>
              <w:jc w:val="left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CF573D" w:rsidRPr="00CF573D" w:rsidRDefault="00CF573D" w:rsidP="002C70F9">
            <w:pPr>
              <w:jc w:val="center"/>
              <w:rPr>
                <w:rFonts w:ascii="宋体" w:eastAsia="宋体" w:hAnsi="宋体" w:cs="宋体"/>
                <w:b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2018年3月28日上午9:00—12:00</w:t>
            </w:r>
          </w:p>
        </w:tc>
        <w:tc>
          <w:tcPr>
            <w:tcW w:w="3117" w:type="dxa"/>
            <w:vAlign w:val="center"/>
          </w:tcPr>
          <w:p w:rsidR="00CF573D" w:rsidRPr="00CF573D" w:rsidRDefault="00CF573D" w:rsidP="002C70F9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贵州大学北校区逸夫楼马克思主义学院办公室619</w:t>
            </w:r>
          </w:p>
        </w:tc>
        <w:tc>
          <w:tcPr>
            <w:tcW w:w="2265" w:type="dxa"/>
            <w:vAlign w:val="center"/>
          </w:tcPr>
          <w:p w:rsidR="00CF573D" w:rsidRPr="00CF573D" w:rsidRDefault="00CF573D" w:rsidP="002C70F9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F573D">
              <w:rPr>
                <w:rFonts w:ascii="宋体" w:eastAsia="宋体" w:hAnsi="宋体" w:cs="宋体" w:hint="eastAsia"/>
                <w:sz w:val="16"/>
                <w:szCs w:val="16"/>
              </w:rPr>
              <w:t>英语听力口语测试</w:t>
            </w:r>
          </w:p>
        </w:tc>
        <w:tc>
          <w:tcPr>
            <w:tcW w:w="2614" w:type="dxa"/>
            <w:vMerge/>
          </w:tcPr>
          <w:p w:rsidR="00CF573D" w:rsidRPr="00CF573D" w:rsidRDefault="00CF573D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</w:tbl>
    <w:p w:rsidR="008E2A29" w:rsidRDefault="00946EBA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4"/>
        </w:rPr>
        <w:t xml:space="preserve"> </w:t>
      </w:r>
      <w:r w:rsidRPr="00CF573D">
        <w:rPr>
          <w:rFonts w:ascii="宋体" w:eastAsia="宋体" w:hAnsi="宋体" w:cs="宋体" w:hint="eastAsia"/>
          <w:sz w:val="18"/>
          <w:szCs w:val="21"/>
        </w:rPr>
        <w:t>备注：同等学力加试为3月27日晚上17：30-19：30和19：40-21：40在学院会议室616进行；3月29日上午8:00空腹前往校医院体检。综合能力面试和英语听力口语测试交叉进行。</w:t>
      </w:r>
    </w:p>
    <w:sectPr w:rsidR="008E2A29" w:rsidSect="00CF573D">
      <w:footerReference w:type="even" r:id="rId7"/>
      <w:footerReference w:type="default" r:id="rId8"/>
      <w:pgSz w:w="16838" w:h="11906" w:orient="landscape"/>
      <w:pgMar w:top="851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F5" w:rsidRDefault="003224F5" w:rsidP="008E2A29">
      <w:r>
        <w:separator/>
      </w:r>
    </w:p>
  </w:endnote>
  <w:endnote w:type="continuationSeparator" w:id="0">
    <w:p w:rsidR="003224F5" w:rsidRDefault="003224F5" w:rsidP="008E2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29" w:rsidRDefault="003D4FF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46EBA">
      <w:rPr>
        <w:rStyle w:val="a5"/>
      </w:rPr>
      <w:instrText xml:space="preserve">PAGE  </w:instrText>
    </w:r>
    <w:r>
      <w:fldChar w:fldCharType="end"/>
    </w:r>
  </w:p>
  <w:p w:rsidR="008E2A29" w:rsidRDefault="008E2A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29" w:rsidRDefault="003D4FF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46EBA">
      <w:rPr>
        <w:rStyle w:val="a5"/>
      </w:rPr>
      <w:instrText xml:space="preserve">PAGE  </w:instrText>
    </w:r>
    <w:r>
      <w:fldChar w:fldCharType="separate"/>
    </w:r>
    <w:r w:rsidR="00A85F2F">
      <w:rPr>
        <w:rStyle w:val="a5"/>
        <w:noProof/>
      </w:rPr>
      <w:t>1</w:t>
    </w:r>
    <w:r>
      <w:fldChar w:fldCharType="end"/>
    </w:r>
  </w:p>
  <w:p w:rsidR="008E2A29" w:rsidRDefault="008E2A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F5" w:rsidRDefault="003224F5" w:rsidP="008E2A29">
      <w:r>
        <w:separator/>
      </w:r>
    </w:p>
  </w:footnote>
  <w:footnote w:type="continuationSeparator" w:id="0">
    <w:p w:rsidR="003224F5" w:rsidRDefault="003224F5" w:rsidP="008E2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A29"/>
    <w:rsid w:val="003224F5"/>
    <w:rsid w:val="003D4FFE"/>
    <w:rsid w:val="008E2A29"/>
    <w:rsid w:val="00946EBA"/>
    <w:rsid w:val="00A85F2F"/>
    <w:rsid w:val="00CF573D"/>
    <w:rsid w:val="0C94428F"/>
    <w:rsid w:val="10EE1E8C"/>
    <w:rsid w:val="29625644"/>
    <w:rsid w:val="4B515766"/>
    <w:rsid w:val="50AC63E3"/>
    <w:rsid w:val="5AD17880"/>
    <w:rsid w:val="5B4F5634"/>
    <w:rsid w:val="5FCA3514"/>
    <w:rsid w:val="6F0F13B4"/>
    <w:rsid w:val="7C45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E2A29"/>
    <w:pPr>
      <w:spacing w:line="520" w:lineRule="exact"/>
      <w:ind w:firstLine="630"/>
    </w:pPr>
    <w:rPr>
      <w:rFonts w:eastAsia="仿宋_GB2312"/>
      <w:bCs/>
      <w:iCs/>
      <w:sz w:val="32"/>
      <w:szCs w:val="20"/>
    </w:rPr>
  </w:style>
  <w:style w:type="paragraph" w:styleId="a4">
    <w:name w:val="footer"/>
    <w:basedOn w:val="a"/>
    <w:qFormat/>
    <w:rsid w:val="008E2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8E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2018-03-23T08:58:00Z</cp:lastPrinted>
  <dcterms:created xsi:type="dcterms:W3CDTF">2014-10-29T12:08:00Z</dcterms:created>
  <dcterms:modified xsi:type="dcterms:W3CDTF">2018-03-23T13:21:00Z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