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66" w:rsidRDefault="00382566" w:rsidP="00382566">
      <w:pPr>
        <w:spacing w:line="460" w:lineRule="exact"/>
        <w:jc w:val="center"/>
        <w:rPr>
          <w:rFonts w:ascii="楷体_GB2312" w:eastAsia="楷体_GB2312" w:hAnsi="宋体"/>
          <w:b/>
          <w:color w:val="0D0D0D" w:themeColor="text1" w:themeTint="F2"/>
          <w:sz w:val="32"/>
          <w:szCs w:val="32"/>
        </w:rPr>
      </w:pPr>
      <w:r w:rsidRPr="003660CE">
        <w:rPr>
          <w:rFonts w:ascii="楷体_GB2312" w:eastAsia="楷体_GB2312" w:hAnsi="宋体" w:hint="eastAsia"/>
          <w:b/>
          <w:color w:val="0D0D0D" w:themeColor="text1" w:themeTint="F2"/>
          <w:sz w:val="32"/>
          <w:szCs w:val="32"/>
        </w:rPr>
        <w:t>夏令营日程安排</w:t>
      </w:r>
    </w:p>
    <w:p w:rsidR="00382566" w:rsidRPr="003660CE" w:rsidRDefault="00382566" w:rsidP="00382566">
      <w:pPr>
        <w:spacing w:line="460" w:lineRule="exact"/>
        <w:jc w:val="center"/>
        <w:rPr>
          <w:rFonts w:ascii="楷体_GB2312" w:eastAsia="楷体_GB2312"/>
          <w:color w:val="0D0D0D" w:themeColor="text1" w:themeTint="F2"/>
          <w:sz w:val="32"/>
          <w:szCs w:val="32"/>
        </w:rPr>
      </w:pPr>
    </w:p>
    <w:tbl>
      <w:tblPr>
        <w:tblW w:w="83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0"/>
        <w:gridCol w:w="1440"/>
        <w:gridCol w:w="900"/>
        <w:gridCol w:w="1440"/>
        <w:gridCol w:w="1080"/>
        <w:gridCol w:w="1440"/>
      </w:tblGrid>
      <w:tr w:rsidR="00382566" w:rsidRPr="004D0CE0" w:rsidTr="005A3864">
        <w:trPr>
          <w:trHeight w:val="432"/>
        </w:trPr>
        <w:tc>
          <w:tcPr>
            <w:tcW w:w="1188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日期</w:t>
            </w:r>
          </w:p>
        </w:tc>
        <w:tc>
          <w:tcPr>
            <w:tcW w:w="2340" w:type="dxa"/>
            <w:gridSpan w:val="2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上午</w:t>
            </w:r>
          </w:p>
        </w:tc>
        <w:tc>
          <w:tcPr>
            <w:tcW w:w="2340" w:type="dxa"/>
            <w:gridSpan w:val="2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下午</w:t>
            </w:r>
          </w:p>
        </w:tc>
        <w:tc>
          <w:tcPr>
            <w:tcW w:w="2520" w:type="dxa"/>
            <w:gridSpan w:val="2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晚上</w:t>
            </w:r>
          </w:p>
        </w:tc>
      </w:tr>
      <w:tr w:rsidR="00382566" w:rsidRPr="004D0CE0" w:rsidTr="005A3864">
        <w:trPr>
          <w:trHeight w:val="1519"/>
        </w:trPr>
        <w:tc>
          <w:tcPr>
            <w:tcW w:w="1188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7月</w:t>
            </w:r>
            <w:r>
              <w:rPr>
                <w:rFonts w:ascii="楷体_GB2312" w:eastAsia="楷体_GB2312" w:hint="eastAsia"/>
                <w:color w:val="0D0D0D" w:themeColor="text1" w:themeTint="F2"/>
                <w:sz w:val="24"/>
              </w:rPr>
              <w:t>4</w:t>
            </w: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日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（周</w:t>
            </w:r>
            <w:r>
              <w:rPr>
                <w:rFonts w:ascii="楷体_GB2312" w:eastAsia="楷体_GB2312" w:hint="eastAsia"/>
                <w:color w:val="0D0D0D" w:themeColor="text1" w:themeTint="F2"/>
                <w:sz w:val="24"/>
              </w:rPr>
              <w:t>二</w:t>
            </w: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 xml:space="preserve"> ）</w:t>
            </w:r>
          </w:p>
        </w:tc>
        <w:tc>
          <w:tcPr>
            <w:tcW w:w="4680" w:type="dxa"/>
            <w:gridSpan w:val="4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9：00—14：30营员报到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（浙江大学玉泉校区）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15：00—16：00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营员分组ICE-BREAKING</w:t>
            </w:r>
          </w:p>
        </w:tc>
        <w:tc>
          <w:tcPr>
            <w:tcW w:w="108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16：00—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20：00</w:t>
            </w:r>
          </w:p>
        </w:tc>
        <w:tc>
          <w:tcPr>
            <w:tcW w:w="144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开营仪式</w:t>
            </w:r>
          </w:p>
        </w:tc>
      </w:tr>
      <w:tr w:rsidR="00382566" w:rsidRPr="004D0CE0" w:rsidTr="005A3864">
        <w:trPr>
          <w:trHeight w:val="1216"/>
        </w:trPr>
        <w:tc>
          <w:tcPr>
            <w:tcW w:w="1188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7月</w:t>
            </w:r>
            <w:r>
              <w:rPr>
                <w:rFonts w:ascii="楷体_GB2312" w:eastAsia="楷体_GB2312" w:hint="eastAsia"/>
                <w:color w:val="0D0D0D" w:themeColor="text1" w:themeTint="F2"/>
                <w:sz w:val="24"/>
              </w:rPr>
              <w:t>5</w:t>
            </w: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日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（周</w:t>
            </w:r>
            <w:r>
              <w:rPr>
                <w:rFonts w:ascii="楷体_GB2312" w:eastAsia="楷体_GB2312" w:hint="eastAsia"/>
                <w:color w:val="0D0D0D" w:themeColor="text1" w:themeTint="F2"/>
                <w:sz w:val="24"/>
              </w:rPr>
              <w:t>三</w:t>
            </w: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）</w:t>
            </w:r>
          </w:p>
        </w:tc>
        <w:tc>
          <w:tcPr>
            <w:tcW w:w="90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9：00—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12：00</w:t>
            </w:r>
          </w:p>
        </w:tc>
        <w:tc>
          <w:tcPr>
            <w:tcW w:w="144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教授专题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14：00—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17：00</w:t>
            </w:r>
          </w:p>
        </w:tc>
        <w:tc>
          <w:tcPr>
            <w:tcW w:w="144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教授专题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18：30—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20：30</w:t>
            </w:r>
          </w:p>
        </w:tc>
        <w:tc>
          <w:tcPr>
            <w:tcW w:w="144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青年学者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沙龙</w:t>
            </w:r>
          </w:p>
        </w:tc>
      </w:tr>
      <w:tr w:rsidR="00382566" w:rsidRPr="004D0CE0" w:rsidTr="005A3864">
        <w:trPr>
          <w:trHeight w:val="1203"/>
        </w:trPr>
        <w:tc>
          <w:tcPr>
            <w:tcW w:w="1188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7月</w:t>
            </w:r>
            <w:r>
              <w:rPr>
                <w:rFonts w:ascii="楷体_GB2312" w:eastAsia="楷体_GB2312" w:hint="eastAsia"/>
                <w:color w:val="0D0D0D" w:themeColor="text1" w:themeTint="F2"/>
                <w:sz w:val="24"/>
              </w:rPr>
              <w:t>6</w:t>
            </w: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日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（周</w:t>
            </w:r>
            <w:r>
              <w:rPr>
                <w:rFonts w:ascii="楷体_GB2312" w:eastAsia="楷体_GB2312" w:hint="eastAsia"/>
                <w:color w:val="0D0D0D" w:themeColor="text1" w:themeTint="F2"/>
                <w:sz w:val="24"/>
              </w:rPr>
              <w:t>四</w:t>
            </w: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）</w:t>
            </w:r>
          </w:p>
        </w:tc>
        <w:tc>
          <w:tcPr>
            <w:tcW w:w="90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9：00—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12：00</w:t>
            </w:r>
          </w:p>
        </w:tc>
        <w:tc>
          <w:tcPr>
            <w:tcW w:w="144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企业调研</w:t>
            </w:r>
          </w:p>
        </w:tc>
        <w:tc>
          <w:tcPr>
            <w:tcW w:w="90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14：00—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17：00</w:t>
            </w:r>
          </w:p>
        </w:tc>
        <w:tc>
          <w:tcPr>
            <w:tcW w:w="144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企业调研</w:t>
            </w:r>
          </w:p>
        </w:tc>
        <w:tc>
          <w:tcPr>
            <w:tcW w:w="108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18：30—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20：30</w:t>
            </w:r>
          </w:p>
        </w:tc>
        <w:tc>
          <w:tcPr>
            <w:tcW w:w="144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答辩准备</w:t>
            </w:r>
          </w:p>
        </w:tc>
      </w:tr>
      <w:tr w:rsidR="00382566" w:rsidRPr="004D0CE0" w:rsidTr="005A3864">
        <w:trPr>
          <w:trHeight w:val="1219"/>
        </w:trPr>
        <w:tc>
          <w:tcPr>
            <w:tcW w:w="1188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7月</w:t>
            </w:r>
            <w:r>
              <w:rPr>
                <w:rFonts w:ascii="楷体_GB2312" w:eastAsia="楷体_GB2312" w:hint="eastAsia"/>
                <w:color w:val="0D0D0D" w:themeColor="text1" w:themeTint="F2"/>
                <w:sz w:val="24"/>
              </w:rPr>
              <w:t>7</w:t>
            </w: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 xml:space="preserve"> 日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（周</w:t>
            </w:r>
            <w:r>
              <w:rPr>
                <w:rFonts w:ascii="楷体_GB2312" w:eastAsia="楷体_GB2312" w:hint="eastAsia"/>
                <w:color w:val="0D0D0D" w:themeColor="text1" w:themeTint="F2"/>
                <w:sz w:val="24"/>
              </w:rPr>
              <w:t>五</w:t>
            </w: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 xml:space="preserve"> ）</w:t>
            </w:r>
          </w:p>
        </w:tc>
        <w:tc>
          <w:tcPr>
            <w:tcW w:w="90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9：00—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12：00</w:t>
            </w:r>
          </w:p>
        </w:tc>
        <w:tc>
          <w:tcPr>
            <w:tcW w:w="144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教授专题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14：00—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17：00</w:t>
            </w:r>
          </w:p>
        </w:tc>
        <w:tc>
          <w:tcPr>
            <w:tcW w:w="144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教授专题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18：30—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20：30</w:t>
            </w:r>
          </w:p>
        </w:tc>
        <w:tc>
          <w:tcPr>
            <w:tcW w:w="144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答辩准备</w:t>
            </w:r>
          </w:p>
        </w:tc>
      </w:tr>
      <w:tr w:rsidR="00382566" w:rsidRPr="004D0CE0" w:rsidTr="005A3864">
        <w:trPr>
          <w:trHeight w:val="1211"/>
        </w:trPr>
        <w:tc>
          <w:tcPr>
            <w:tcW w:w="1188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7月</w:t>
            </w:r>
            <w:r>
              <w:rPr>
                <w:rFonts w:ascii="楷体_GB2312" w:eastAsia="楷体_GB2312" w:hint="eastAsia"/>
                <w:color w:val="0D0D0D" w:themeColor="text1" w:themeTint="F2"/>
                <w:sz w:val="24"/>
              </w:rPr>
              <w:t>8</w:t>
            </w: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日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（周</w:t>
            </w:r>
            <w:r>
              <w:rPr>
                <w:rFonts w:ascii="楷体_GB2312" w:eastAsia="楷体_GB2312" w:hint="eastAsia"/>
                <w:color w:val="0D0D0D" w:themeColor="text1" w:themeTint="F2"/>
                <w:sz w:val="24"/>
              </w:rPr>
              <w:t>六</w:t>
            </w: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）</w:t>
            </w:r>
          </w:p>
        </w:tc>
        <w:tc>
          <w:tcPr>
            <w:tcW w:w="90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9：00—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12：00</w:t>
            </w:r>
          </w:p>
        </w:tc>
        <w:tc>
          <w:tcPr>
            <w:tcW w:w="144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答辩</w:t>
            </w:r>
          </w:p>
        </w:tc>
        <w:tc>
          <w:tcPr>
            <w:tcW w:w="90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13：00—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17：00</w:t>
            </w:r>
          </w:p>
        </w:tc>
        <w:tc>
          <w:tcPr>
            <w:tcW w:w="144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 xml:space="preserve">答辩 </w:t>
            </w:r>
          </w:p>
        </w:tc>
        <w:tc>
          <w:tcPr>
            <w:tcW w:w="108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19：00—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2</w:t>
            </w:r>
            <w:r>
              <w:rPr>
                <w:rFonts w:ascii="楷体_GB2312" w:eastAsia="楷体_GB2312" w:hint="eastAsia"/>
                <w:color w:val="0D0D0D" w:themeColor="text1" w:themeTint="F2"/>
                <w:sz w:val="24"/>
              </w:rPr>
              <w:t>0</w:t>
            </w: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：00</w:t>
            </w:r>
          </w:p>
        </w:tc>
        <w:tc>
          <w:tcPr>
            <w:tcW w:w="144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闭营仪式</w:t>
            </w:r>
          </w:p>
        </w:tc>
      </w:tr>
    </w:tbl>
    <w:p w:rsidR="00382566" w:rsidRPr="004D0CE0" w:rsidRDefault="00382566" w:rsidP="00382566">
      <w:pPr>
        <w:spacing w:line="460" w:lineRule="exact"/>
        <w:rPr>
          <w:rFonts w:ascii="楷体_GB2312" w:eastAsia="楷体_GB2312"/>
          <w:color w:val="0D0D0D" w:themeColor="text1" w:themeTint="F2"/>
          <w:sz w:val="24"/>
        </w:rPr>
      </w:pPr>
      <w:r w:rsidRPr="004D0CE0">
        <w:rPr>
          <w:rFonts w:ascii="楷体_GB2312" w:eastAsia="楷体_GB2312" w:hint="eastAsia"/>
          <w:color w:val="0D0D0D" w:themeColor="text1" w:themeTint="F2"/>
          <w:sz w:val="24"/>
        </w:rPr>
        <w:t>注：具体安排可能随实际情况略做调整</w:t>
      </w:r>
    </w:p>
    <w:p w:rsidR="002849BD" w:rsidRPr="00382566" w:rsidRDefault="002849BD">
      <w:bookmarkStart w:id="0" w:name="_GoBack"/>
      <w:bookmarkEnd w:id="0"/>
    </w:p>
    <w:sectPr w:rsidR="002849BD" w:rsidRPr="00382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FF0" w:rsidRDefault="00602FF0" w:rsidP="00382566">
      <w:r>
        <w:separator/>
      </w:r>
    </w:p>
  </w:endnote>
  <w:endnote w:type="continuationSeparator" w:id="0">
    <w:p w:rsidR="00602FF0" w:rsidRDefault="00602FF0" w:rsidP="0038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FF0" w:rsidRDefault="00602FF0" w:rsidP="00382566">
      <w:r>
        <w:separator/>
      </w:r>
    </w:p>
  </w:footnote>
  <w:footnote w:type="continuationSeparator" w:id="0">
    <w:p w:rsidR="00602FF0" w:rsidRDefault="00602FF0" w:rsidP="00382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36"/>
    <w:rsid w:val="002849BD"/>
    <w:rsid w:val="00382566"/>
    <w:rsid w:val="003C4A36"/>
    <w:rsid w:val="0060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AEADD"/>
  <w15:chartTrackingRefBased/>
  <w15:docId w15:val="{45411E0F-844C-49D9-A3B5-D0F22887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25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2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25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秦广超</dc:creator>
  <cp:keywords/>
  <dc:description/>
  <cp:lastModifiedBy>秦广超</cp:lastModifiedBy>
  <cp:revision>2</cp:revision>
  <dcterms:created xsi:type="dcterms:W3CDTF">2017-05-08T09:24:00Z</dcterms:created>
  <dcterms:modified xsi:type="dcterms:W3CDTF">2017-05-08T09:25:00Z</dcterms:modified>
</cp:coreProperties>
</file>