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82" w:rsidRPr="00481682" w:rsidRDefault="00481682" w:rsidP="00481682">
      <w:pPr>
        <w:widowControl/>
        <w:spacing w:line="312" w:lineRule="atLeast"/>
        <w:jc w:val="left"/>
        <w:outlineLvl w:val="1"/>
        <w:rPr>
          <w:rFonts w:ascii="Arial" w:eastAsia="宋体" w:hAnsi="Arial" w:cs="Arial"/>
          <w:b/>
          <w:bCs/>
          <w:color w:val="222222"/>
          <w:kern w:val="0"/>
          <w:sz w:val="20"/>
          <w:szCs w:val="20"/>
        </w:rPr>
      </w:pPr>
      <w:r>
        <w:rPr>
          <w:rFonts w:ascii="Arial" w:eastAsia="宋体" w:hAnsi="Arial" w:cs="Arial"/>
          <w:b/>
          <w:bCs/>
          <w:noProof/>
          <w:color w:val="222222"/>
          <w:kern w:val="0"/>
          <w:sz w:val="20"/>
          <w:szCs w:val="20"/>
        </w:rPr>
        <w:drawing>
          <wp:inline distT="0" distB="0" distL="0" distR="0">
            <wp:extent cx="3333750" cy="381000"/>
            <wp:effectExtent l="19050" t="0" r="0" b="0"/>
            <wp:docPr id="1" name="图片 1" descr="中心介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心介绍"/>
                    <pic:cNvPicPr>
                      <a:picLocks noChangeAspect="1" noChangeArrowheads="1"/>
                    </pic:cNvPicPr>
                  </pic:nvPicPr>
                  <pic:blipFill>
                    <a:blip r:embed="rId5"/>
                    <a:srcRect/>
                    <a:stretch>
                      <a:fillRect/>
                    </a:stretch>
                  </pic:blipFill>
                  <pic:spPr bwMode="auto">
                    <a:xfrm>
                      <a:off x="0" y="0"/>
                      <a:ext cx="3333750" cy="381000"/>
                    </a:xfrm>
                    <a:prstGeom prst="rect">
                      <a:avLst/>
                    </a:prstGeom>
                    <a:noFill/>
                    <a:ln w="9525">
                      <a:noFill/>
                      <a:miter lim="800000"/>
                      <a:headEnd/>
                      <a:tailEnd/>
                    </a:ln>
                  </pic:spPr>
                </pic:pic>
              </a:graphicData>
            </a:graphic>
          </wp:inline>
        </w:drawing>
      </w:r>
    </w:p>
    <w:p w:rsidR="00481682" w:rsidRPr="00481682" w:rsidRDefault="00481682" w:rsidP="00481682">
      <w:pPr>
        <w:widowControl/>
        <w:spacing w:line="312" w:lineRule="atLeast"/>
        <w:ind w:firstLine="480"/>
        <w:jc w:val="left"/>
        <w:rPr>
          <w:rFonts w:ascii="Arial" w:eastAsia="宋体" w:hAnsi="Arial" w:cs="Arial"/>
          <w:color w:val="222222"/>
          <w:kern w:val="0"/>
          <w:sz w:val="20"/>
          <w:szCs w:val="20"/>
        </w:rPr>
      </w:pPr>
      <w:hyperlink r:id="rId6" w:tgtFrame="_blank" w:history="1">
        <w:r w:rsidRPr="00481682">
          <w:rPr>
            <w:rFonts w:ascii="Arial" w:eastAsia="宋体" w:hAnsi="Arial" w:cs="Arial"/>
            <w:color w:val="005563"/>
            <w:kern w:val="0"/>
            <w:sz w:val="20"/>
            <w:u w:val="single"/>
          </w:rPr>
          <w:t>西安交通大学材料科学与工程学院</w:t>
        </w:r>
      </w:hyperlink>
      <w:r w:rsidRPr="00481682">
        <w:rPr>
          <w:rFonts w:ascii="Arial" w:eastAsia="宋体" w:hAnsi="Arial" w:cs="Arial"/>
          <w:color w:val="222222"/>
          <w:kern w:val="0"/>
          <w:sz w:val="20"/>
          <w:szCs w:val="20"/>
        </w:rPr>
        <w:t>拥有材料科学与工程一级学科国家重点学科和金属材料强度国家重点实验室，该一级学科下设材料学、材料加工工程、材料物理与化学、材料服役安全工程学</w:t>
      </w:r>
      <w:r w:rsidRPr="00481682">
        <w:rPr>
          <w:rFonts w:ascii="Arial" w:eastAsia="宋体" w:hAnsi="Arial" w:cs="Arial"/>
          <w:color w:val="222222"/>
          <w:kern w:val="0"/>
          <w:sz w:val="20"/>
          <w:szCs w:val="20"/>
        </w:rPr>
        <w:t>4</w:t>
      </w:r>
      <w:r w:rsidRPr="00481682">
        <w:rPr>
          <w:rFonts w:ascii="Arial" w:eastAsia="宋体" w:hAnsi="Arial" w:cs="Arial"/>
          <w:color w:val="222222"/>
          <w:kern w:val="0"/>
          <w:sz w:val="20"/>
          <w:szCs w:val="20"/>
        </w:rPr>
        <w:t>个二级学科，这些学科均拥有博士、硕士和学士学位授予权。材料科学与工程学科是首批博士点和博士后流动站建立单位。学院设有材料强度研究室、新材料研究室、表面工程研究室、微纳尺度材料行为研究中心、焊接研究所、铸造及耐磨材料研究所、工程材料研究所、材料物理与化学研究室、材料及热处理研究室等科研机构。</w:t>
      </w:r>
    </w:p>
    <w:p w:rsidR="00481682" w:rsidRPr="00481682" w:rsidRDefault="00481682" w:rsidP="00481682">
      <w:pPr>
        <w:widowControl/>
        <w:spacing w:line="312" w:lineRule="atLeast"/>
        <w:ind w:firstLine="480"/>
        <w:jc w:val="left"/>
        <w:rPr>
          <w:rFonts w:ascii="Arial" w:eastAsia="宋体" w:hAnsi="Arial" w:cs="Arial"/>
          <w:color w:val="222222"/>
          <w:kern w:val="0"/>
          <w:sz w:val="20"/>
          <w:szCs w:val="20"/>
        </w:rPr>
      </w:pPr>
      <w:r w:rsidRPr="00481682">
        <w:rPr>
          <w:rFonts w:ascii="Arial" w:eastAsia="宋体" w:hAnsi="Arial" w:cs="Arial"/>
          <w:color w:val="222222"/>
          <w:kern w:val="0"/>
          <w:sz w:val="20"/>
          <w:szCs w:val="20"/>
        </w:rPr>
        <w:t>材料学科目前有双聘院士</w:t>
      </w:r>
      <w:r w:rsidRPr="00481682">
        <w:rPr>
          <w:rFonts w:ascii="Arial" w:eastAsia="宋体" w:hAnsi="Arial" w:cs="Arial"/>
          <w:color w:val="222222"/>
          <w:kern w:val="0"/>
          <w:sz w:val="20"/>
          <w:szCs w:val="20"/>
        </w:rPr>
        <w:t>1</w:t>
      </w:r>
      <w:r w:rsidRPr="00481682">
        <w:rPr>
          <w:rFonts w:ascii="Arial" w:eastAsia="宋体" w:hAnsi="Arial" w:cs="Arial"/>
          <w:color w:val="222222"/>
          <w:kern w:val="0"/>
          <w:sz w:val="20"/>
          <w:szCs w:val="20"/>
        </w:rPr>
        <w:t>名，</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千人计划</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入选者</w:t>
      </w:r>
      <w:r w:rsidRPr="00481682">
        <w:rPr>
          <w:rFonts w:ascii="Arial" w:eastAsia="宋体" w:hAnsi="Arial" w:cs="Arial"/>
          <w:color w:val="222222"/>
          <w:kern w:val="0"/>
          <w:sz w:val="20"/>
          <w:szCs w:val="20"/>
        </w:rPr>
        <w:t>7</w:t>
      </w:r>
      <w:r w:rsidRPr="00481682">
        <w:rPr>
          <w:rFonts w:ascii="Arial" w:eastAsia="宋体" w:hAnsi="Arial" w:cs="Arial"/>
          <w:color w:val="222222"/>
          <w:kern w:val="0"/>
          <w:sz w:val="20"/>
          <w:szCs w:val="20"/>
        </w:rPr>
        <w:t>名，国家杰出青年基金获得者</w:t>
      </w:r>
      <w:r w:rsidRPr="00481682">
        <w:rPr>
          <w:rFonts w:ascii="Arial" w:eastAsia="宋体" w:hAnsi="Arial" w:cs="Arial"/>
          <w:color w:val="222222"/>
          <w:kern w:val="0"/>
          <w:sz w:val="20"/>
          <w:szCs w:val="20"/>
        </w:rPr>
        <w:t>5</w:t>
      </w:r>
      <w:r w:rsidRPr="00481682">
        <w:rPr>
          <w:rFonts w:ascii="Arial" w:eastAsia="宋体" w:hAnsi="Arial" w:cs="Arial"/>
          <w:color w:val="222222"/>
          <w:kern w:val="0"/>
          <w:sz w:val="20"/>
          <w:szCs w:val="20"/>
        </w:rPr>
        <w:t>人，长江学者</w:t>
      </w:r>
      <w:r w:rsidRPr="00481682">
        <w:rPr>
          <w:rFonts w:ascii="Arial" w:eastAsia="宋体" w:hAnsi="Arial" w:cs="Arial"/>
          <w:color w:val="222222"/>
          <w:kern w:val="0"/>
          <w:sz w:val="20"/>
          <w:szCs w:val="20"/>
        </w:rPr>
        <w:t>7</w:t>
      </w:r>
      <w:r w:rsidRPr="00481682">
        <w:rPr>
          <w:rFonts w:ascii="Arial" w:eastAsia="宋体" w:hAnsi="Arial" w:cs="Arial"/>
          <w:color w:val="222222"/>
          <w:kern w:val="0"/>
          <w:sz w:val="20"/>
          <w:szCs w:val="20"/>
        </w:rPr>
        <w:t>人，国家百千万工程人才入选者</w:t>
      </w:r>
      <w:r w:rsidRPr="00481682">
        <w:rPr>
          <w:rFonts w:ascii="Arial" w:eastAsia="宋体" w:hAnsi="Arial" w:cs="Arial"/>
          <w:color w:val="222222"/>
          <w:kern w:val="0"/>
          <w:sz w:val="20"/>
          <w:szCs w:val="20"/>
        </w:rPr>
        <w:t>2</w:t>
      </w:r>
      <w:r w:rsidRPr="00481682">
        <w:rPr>
          <w:rFonts w:ascii="Arial" w:eastAsia="宋体" w:hAnsi="Arial" w:cs="Arial"/>
          <w:color w:val="222222"/>
          <w:kern w:val="0"/>
          <w:sz w:val="20"/>
          <w:szCs w:val="20"/>
        </w:rPr>
        <w:t>人，国家自然科学基金委创新群体</w:t>
      </w:r>
      <w:r w:rsidRPr="00481682">
        <w:rPr>
          <w:rFonts w:ascii="Arial" w:eastAsia="宋体" w:hAnsi="Arial" w:cs="Arial"/>
          <w:color w:val="222222"/>
          <w:kern w:val="0"/>
          <w:sz w:val="20"/>
          <w:szCs w:val="20"/>
        </w:rPr>
        <w:t>1</w:t>
      </w:r>
      <w:r w:rsidRPr="00481682">
        <w:rPr>
          <w:rFonts w:ascii="Arial" w:eastAsia="宋体" w:hAnsi="Arial" w:cs="Arial"/>
          <w:color w:val="222222"/>
          <w:kern w:val="0"/>
          <w:sz w:val="20"/>
          <w:szCs w:val="20"/>
        </w:rPr>
        <w:t>个，教育部长江学者创新团队</w:t>
      </w:r>
      <w:r w:rsidRPr="00481682">
        <w:rPr>
          <w:rFonts w:ascii="Arial" w:eastAsia="宋体" w:hAnsi="Arial" w:cs="Arial"/>
          <w:color w:val="222222"/>
          <w:kern w:val="0"/>
          <w:sz w:val="20"/>
          <w:szCs w:val="20"/>
        </w:rPr>
        <w:t>3</w:t>
      </w:r>
      <w:r w:rsidRPr="00481682">
        <w:rPr>
          <w:rFonts w:ascii="Arial" w:eastAsia="宋体" w:hAnsi="Arial" w:cs="Arial"/>
          <w:color w:val="222222"/>
          <w:kern w:val="0"/>
          <w:sz w:val="20"/>
          <w:szCs w:val="20"/>
        </w:rPr>
        <w:t>个</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中青年科技创新创业领军人才</w:t>
      </w:r>
      <w:r w:rsidRPr="00481682">
        <w:rPr>
          <w:rFonts w:ascii="Arial" w:eastAsia="宋体" w:hAnsi="Arial" w:cs="Arial"/>
          <w:color w:val="222222"/>
          <w:kern w:val="0"/>
          <w:sz w:val="20"/>
          <w:szCs w:val="20"/>
        </w:rPr>
        <w:t>4</w:t>
      </w:r>
      <w:r w:rsidRPr="00481682">
        <w:rPr>
          <w:rFonts w:ascii="Arial" w:eastAsia="宋体" w:hAnsi="Arial" w:cs="Arial"/>
          <w:color w:val="222222"/>
          <w:kern w:val="0"/>
          <w:sz w:val="20"/>
          <w:szCs w:val="20"/>
        </w:rPr>
        <w:t>人，青年千人</w:t>
      </w:r>
      <w:r w:rsidRPr="00481682">
        <w:rPr>
          <w:rFonts w:ascii="Arial" w:eastAsia="宋体" w:hAnsi="Arial" w:cs="Arial"/>
          <w:color w:val="222222"/>
          <w:kern w:val="0"/>
          <w:sz w:val="20"/>
          <w:szCs w:val="20"/>
        </w:rPr>
        <w:t>5</w:t>
      </w:r>
      <w:r w:rsidRPr="00481682">
        <w:rPr>
          <w:rFonts w:ascii="Arial" w:eastAsia="宋体" w:hAnsi="Arial" w:cs="Arial"/>
          <w:color w:val="222222"/>
          <w:kern w:val="0"/>
          <w:sz w:val="20"/>
          <w:szCs w:val="20"/>
        </w:rPr>
        <w:t>人</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青年拔尖</w:t>
      </w:r>
      <w:r w:rsidRPr="00481682">
        <w:rPr>
          <w:rFonts w:ascii="Arial" w:eastAsia="宋体" w:hAnsi="Arial" w:cs="Arial"/>
          <w:color w:val="222222"/>
          <w:kern w:val="0"/>
          <w:sz w:val="20"/>
          <w:szCs w:val="20"/>
        </w:rPr>
        <w:t>1</w:t>
      </w:r>
      <w:r w:rsidRPr="00481682">
        <w:rPr>
          <w:rFonts w:ascii="Arial" w:eastAsia="宋体" w:hAnsi="Arial" w:cs="Arial"/>
          <w:color w:val="222222"/>
          <w:kern w:val="0"/>
          <w:sz w:val="20"/>
          <w:szCs w:val="20"/>
        </w:rPr>
        <w:t>人，优秀青年基金获得者</w:t>
      </w:r>
      <w:r w:rsidRPr="00481682">
        <w:rPr>
          <w:rFonts w:ascii="Arial" w:eastAsia="宋体" w:hAnsi="Arial" w:cs="Arial"/>
          <w:color w:val="222222"/>
          <w:kern w:val="0"/>
          <w:sz w:val="20"/>
          <w:szCs w:val="20"/>
        </w:rPr>
        <w:t>2</w:t>
      </w:r>
      <w:r w:rsidRPr="00481682">
        <w:rPr>
          <w:rFonts w:ascii="Arial" w:eastAsia="宋体" w:hAnsi="Arial" w:cs="Arial"/>
          <w:color w:val="222222"/>
          <w:kern w:val="0"/>
          <w:sz w:val="20"/>
          <w:szCs w:val="20"/>
        </w:rPr>
        <w:t>人</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教育部跨新世纪优秀人才支持计划入选者</w:t>
      </w:r>
      <w:r w:rsidRPr="00481682">
        <w:rPr>
          <w:rFonts w:ascii="Arial" w:eastAsia="宋体" w:hAnsi="Arial" w:cs="Arial"/>
          <w:color w:val="222222"/>
          <w:kern w:val="0"/>
          <w:sz w:val="20"/>
          <w:szCs w:val="20"/>
        </w:rPr>
        <w:t>28</w:t>
      </w:r>
      <w:r w:rsidRPr="00481682">
        <w:rPr>
          <w:rFonts w:ascii="Arial" w:eastAsia="宋体" w:hAnsi="Arial" w:cs="Arial"/>
          <w:color w:val="222222"/>
          <w:kern w:val="0"/>
          <w:sz w:val="20"/>
          <w:szCs w:val="20"/>
        </w:rPr>
        <w:t>人，造就了一批高素质学术队伍。学院现有教职工</w:t>
      </w:r>
      <w:r w:rsidRPr="00481682">
        <w:rPr>
          <w:rFonts w:ascii="Arial" w:eastAsia="宋体" w:hAnsi="Arial" w:cs="Arial"/>
          <w:color w:val="222222"/>
          <w:kern w:val="0"/>
          <w:sz w:val="20"/>
          <w:szCs w:val="20"/>
        </w:rPr>
        <w:t>132</w:t>
      </w:r>
      <w:r w:rsidRPr="00481682">
        <w:rPr>
          <w:rFonts w:ascii="Arial" w:eastAsia="宋体" w:hAnsi="Arial" w:cs="Arial"/>
          <w:color w:val="222222"/>
          <w:kern w:val="0"/>
          <w:sz w:val="20"/>
          <w:szCs w:val="20"/>
        </w:rPr>
        <w:t>人，其中正副教授</w:t>
      </w:r>
      <w:r w:rsidRPr="00481682">
        <w:rPr>
          <w:rFonts w:ascii="Arial" w:eastAsia="宋体" w:hAnsi="Arial" w:cs="Arial"/>
          <w:color w:val="222222"/>
          <w:kern w:val="0"/>
          <w:sz w:val="20"/>
          <w:szCs w:val="20"/>
        </w:rPr>
        <w:t>75</w:t>
      </w:r>
      <w:r w:rsidRPr="00481682">
        <w:rPr>
          <w:rFonts w:ascii="Arial" w:eastAsia="宋体" w:hAnsi="Arial" w:cs="Arial"/>
          <w:color w:val="222222"/>
          <w:kern w:val="0"/>
          <w:sz w:val="20"/>
          <w:szCs w:val="20"/>
        </w:rPr>
        <w:t>人，博士生导师</w:t>
      </w:r>
      <w:r w:rsidRPr="00481682">
        <w:rPr>
          <w:rFonts w:ascii="Arial" w:eastAsia="宋体" w:hAnsi="Arial" w:cs="Arial"/>
          <w:color w:val="222222"/>
          <w:kern w:val="0"/>
          <w:sz w:val="20"/>
          <w:szCs w:val="20"/>
        </w:rPr>
        <w:t>72</w:t>
      </w:r>
      <w:r w:rsidRPr="00481682">
        <w:rPr>
          <w:rFonts w:ascii="Arial" w:eastAsia="宋体" w:hAnsi="Arial" w:cs="Arial"/>
          <w:color w:val="222222"/>
          <w:kern w:val="0"/>
          <w:sz w:val="20"/>
          <w:szCs w:val="20"/>
        </w:rPr>
        <w:t>人。材料学院是西安交通大学研究型学院，多年来科研成果丰硕，为国民经济建设做出了突出贡献。近年来作为首席科学家单位承担了以国家</w:t>
      </w:r>
      <w:r w:rsidRPr="00481682">
        <w:rPr>
          <w:rFonts w:ascii="Arial" w:eastAsia="宋体" w:hAnsi="Arial" w:cs="Arial"/>
          <w:color w:val="222222"/>
          <w:kern w:val="0"/>
          <w:sz w:val="20"/>
          <w:szCs w:val="20"/>
        </w:rPr>
        <w:t>“973”</w:t>
      </w:r>
      <w:r w:rsidRPr="00481682">
        <w:rPr>
          <w:rFonts w:ascii="Arial" w:eastAsia="宋体" w:hAnsi="Arial" w:cs="Arial"/>
          <w:color w:val="222222"/>
          <w:kern w:val="0"/>
          <w:sz w:val="20"/>
          <w:szCs w:val="20"/>
        </w:rPr>
        <w:t>计划项目和</w:t>
      </w:r>
      <w:r w:rsidRPr="00481682">
        <w:rPr>
          <w:rFonts w:ascii="Arial" w:eastAsia="宋体" w:hAnsi="Arial" w:cs="Arial"/>
          <w:color w:val="222222"/>
          <w:kern w:val="0"/>
          <w:sz w:val="20"/>
          <w:szCs w:val="20"/>
        </w:rPr>
        <w:t>“863”</w:t>
      </w:r>
      <w:r w:rsidRPr="00481682">
        <w:rPr>
          <w:rFonts w:ascii="Arial" w:eastAsia="宋体" w:hAnsi="Arial" w:cs="Arial"/>
          <w:color w:val="222222"/>
          <w:kern w:val="0"/>
          <w:sz w:val="20"/>
          <w:szCs w:val="20"/>
        </w:rPr>
        <w:t>计划重点项目为代表的一批国家级科技项目，获得了以</w:t>
      </w:r>
      <w:r w:rsidRPr="00481682">
        <w:rPr>
          <w:rFonts w:ascii="Arial" w:eastAsia="宋体" w:hAnsi="Arial" w:cs="Arial"/>
          <w:color w:val="222222"/>
          <w:kern w:val="0"/>
          <w:sz w:val="20"/>
          <w:szCs w:val="20"/>
        </w:rPr>
        <w:t>Nature</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Science</w:t>
      </w:r>
      <w:r w:rsidRPr="00481682">
        <w:rPr>
          <w:rFonts w:ascii="Arial" w:eastAsia="宋体" w:hAnsi="Arial" w:cs="Arial"/>
          <w:color w:val="222222"/>
          <w:kern w:val="0"/>
          <w:sz w:val="20"/>
          <w:szCs w:val="20"/>
        </w:rPr>
        <w:t>论文和三项国家科学技术奖为代表的重要研究成果，在国家科技发展中发挥了重要作用。以第一完成单位获得国家自然科学二等奖</w:t>
      </w:r>
      <w:r w:rsidRPr="00481682">
        <w:rPr>
          <w:rFonts w:ascii="Arial" w:eastAsia="宋体" w:hAnsi="Arial" w:cs="Arial"/>
          <w:color w:val="222222"/>
          <w:kern w:val="0"/>
          <w:sz w:val="20"/>
          <w:szCs w:val="20"/>
        </w:rPr>
        <w:t>2</w:t>
      </w:r>
      <w:r w:rsidRPr="00481682">
        <w:rPr>
          <w:rFonts w:ascii="Arial" w:eastAsia="宋体" w:hAnsi="Arial" w:cs="Arial"/>
          <w:color w:val="222222"/>
          <w:kern w:val="0"/>
          <w:sz w:val="20"/>
          <w:szCs w:val="20"/>
        </w:rPr>
        <w:t>项、国家技术发明二等奖</w:t>
      </w:r>
      <w:r w:rsidRPr="00481682">
        <w:rPr>
          <w:rFonts w:ascii="Arial" w:eastAsia="宋体" w:hAnsi="Arial" w:cs="Arial"/>
          <w:color w:val="222222"/>
          <w:kern w:val="0"/>
          <w:sz w:val="20"/>
          <w:szCs w:val="20"/>
        </w:rPr>
        <w:t>5</w:t>
      </w:r>
      <w:r w:rsidRPr="00481682">
        <w:rPr>
          <w:rFonts w:ascii="Arial" w:eastAsia="宋体" w:hAnsi="Arial" w:cs="Arial"/>
          <w:color w:val="222222"/>
          <w:kern w:val="0"/>
          <w:sz w:val="20"/>
          <w:szCs w:val="20"/>
        </w:rPr>
        <w:t>项、国家科技进步二等奖</w:t>
      </w:r>
      <w:r w:rsidRPr="00481682">
        <w:rPr>
          <w:rFonts w:ascii="Arial" w:eastAsia="宋体" w:hAnsi="Arial" w:cs="Arial"/>
          <w:color w:val="222222"/>
          <w:kern w:val="0"/>
          <w:sz w:val="20"/>
          <w:szCs w:val="20"/>
        </w:rPr>
        <w:t>1</w:t>
      </w:r>
      <w:r w:rsidRPr="00481682">
        <w:rPr>
          <w:rFonts w:ascii="Arial" w:eastAsia="宋体" w:hAnsi="Arial" w:cs="Arial"/>
          <w:color w:val="222222"/>
          <w:kern w:val="0"/>
          <w:sz w:val="20"/>
          <w:szCs w:val="20"/>
        </w:rPr>
        <w:t>项、中国高校十大科技进展</w:t>
      </w:r>
      <w:r w:rsidRPr="00481682">
        <w:rPr>
          <w:rFonts w:ascii="Arial" w:eastAsia="宋体" w:hAnsi="Arial" w:cs="Arial"/>
          <w:color w:val="222222"/>
          <w:kern w:val="0"/>
          <w:sz w:val="20"/>
          <w:szCs w:val="20"/>
        </w:rPr>
        <w:t>1</w:t>
      </w:r>
      <w:r w:rsidRPr="00481682">
        <w:rPr>
          <w:rFonts w:ascii="Arial" w:eastAsia="宋体" w:hAnsi="Arial" w:cs="Arial"/>
          <w:color w:val="222222"/>
          <w:kern w:val="0"/>
          <w:sz w:val="20"/>
          <w:szCs w:val="20"/>
        </w:rPr>
        <w:t>项等多项奖励。发表</w:t>
      </w:r>
      <w:r w:rsidRPr="00481682">
        <w:rPr>
          <w:rFonts w:ascii="Arial" w:eastAsia="宋体" w:hAnsi="Arial" w:cs="Arial"/>
          <w:color w:val="222222"/>
          <w:kern w:val="0"/>
          <w:sz w:val="20"/>
          <w:szCs w:val="20"/>
        </w:rPr>
        <w:t>SCI</w:t>
      </w:r>
      <w:r w:rsidRPr="00481682">
        <w:rPr>
          <w:rFonts w:ascii="Arial" w:eastAsia="宋体" w:hAnsi="Arial" w:cs="Arial"/>
          <w:color w:val="222222"/>
          <w:kern w:val="0"/>
          <w:sz w:val="20"/>
          <w:szCs w:val="20"/>
        </w:rPr>
        <w:t>收录论文</w:t>
      </w:r>
      <w:r w:rsidRPr="00481682">
        <w:rPr>
          <w:rFonts w:ascii="Arial" w:eastAsia="宋体" w:hAnsi="Arial" w:cs="Arial"/>
          <w:color w:val="222222"/>
          <w:kern w:val="0"/>
          <w:sz w:val="20"/>
          <w:szCs w:val="20"/>
        </w:rPr>
        <w:t>2400</w:t>
      </w:r>
      <w:r w:rsidRPr="00481682">
        <w:rPr>
          <w:rFonts w:ascii="Arial" w:eastAsia="宋体" w:hAnsi="Arial" w:cs="Arial"/>
          <w:color w:val="222222"/>
          <w:kern w:val="0"/>
          <w:sz w:val="20"/>
          <w:szCs w:val="20"/>
        </w:rPr>
        <w:t>余篇，其中影响因子</w:t>
      </w:r>
      <w:r w:rsidRPr="00481682">
        <w:rPr>
          <w:rFonts w:ascii="Arial" w:eastAsia="宋体" w:hAnsi="Arial" w:cs="Arial"/>
          <w:color w:val="222222"/>
          <w:kern w:val="0"/>
          <w:sz w:val="20"/>
          <w:szCs w:val="20"/>
        </w:rPr>
        <w:t>3</w:t>
      </w:r>
      <w:r w:rsidRPr="00481682">
        <w:rPr>
          <w:rFonts w:ascii="Arial" w:eastAsia="宋体" w:hAnsi="Arial" w:cs="Arial"/>
          <w:color w:val="222222"/>
          <w:kern w:val="0"/>
          <w:sz w:val="20"/>
          <w:szCs w:val="20"/>
        </w:rPr>
        <w:t>以上的论文</w:t>
      </w:r>
      <w:r w:rsidRPr="00481682">
        <w:rPr>
          <w:rFonts w:ascii="Arial" w:eastAsia="宋体" w:hAnsi="Arial" w:cs="Arial"/>
          <w:color w:val="222222"/>
          <w:kern w:val="0"/>
          <w:sz w:val="20"/>
          <w:szCs w:val="20"/>
        </w:rPr>
        <w:t>740</w:t>
      </w:r>
      <w:r w:rsidRPr="00481682">
        <w:rPr>
          <w:rFonts w:ascii="Arial" w:eastAsia="宋体" w:hAnsi="Arial" w:cs="Arial"/>
          <w:color w:val="222222"/>
          <w:kern w:val="0"/>
          <w:sz w:val="20"/>
          <w:szCs w:val="20"/>
        </w:rPr>
        <w:t>余篇，授权发明专利</w:t>
      </w:r>
      <w:r w:rsidRPr="00481682">
        <w:rPr>
          <w:rFonts w:ascii="Arial" w:eastAsia="宋体" w:hAnsi="Arial" w:cs="Arial"/>
          <w:color w:val="222222"/>
          <w:kern w:val="0"/>
          <w:sz w:val="20"/>
          <w:szCs w:val="20"/>
        </w:rPr>
        <w:t>450</w:t>
      </w:r>
      <w:r w:rsidRPr="00481682">
        <w:rPr>
          <w:rFonts w:ascii="Arial" w:eastAsia="宋体" w:hAnsi="Arial" w:cs="Arial"/>
          <w:color w:val="222222"/>
          <w:kern w:val="0"/>
          <w:sz w:val="20"/>
          <w:szCs w:val="20"/>
        </w:rPr>
        <w:t>余项</w:t>
      </w:r>
    </w:p>
    <w:p w:rsidR="00481682" w:rsidRPr="00481682" w:rsidRDefault="00481682" w:rsidP="00481682">
      <w:pPr>
        <w:widowControl/>
        <w:spacing w:line="312" w:lineRule="atLeast"/>
        <w:ind w:firstLine="480"/>
        <w:jc w:val="left"/>
        <w:rPr>
          <w:rFonts w:ascii="Arial" w:eastAsia="宋体" w:hAnsi="Arial" w:cs="Arial"/>
          <w:color w:val="222222"/>
          <w:kern w:val="0"/>
          <w:sz w:val="20"/>
          <w:szCs w:val="20"/>
        </w:rPr>
      </w:pPr>
      <w:r w:rsidRPr="00481682">
        <w:rPr>
          <w:rFonts w:ascii="Arial" w:eastAsia="宋体" w:hAnsi="Arial" w:cs="Arial"/>
          <w:color w:val="222222"/>
          <w:kern w:val="0"/>
          <w:sz w:val="20"/>
          <w:szCs w:val="20"/>
        </w:rPr>
        <w:t>学院是一个高水平研究型人才培养基地，拥有国内一流的金属材料强度国家重点实验室和众多国内外材料领域知名的学者专家。学院人才培养的特点是：注重学生的个性化和创新能力的培养，不断探索研究型大学人才培养的创新模式，将人才培养与科学研究紧密结合。通过教学大纲的调整、教学方法和考试制度的创新、培养模式的改革，以及创新人才培养基地的建设，使得我院学生具备宽厚的基础理论知识、系统的材料知识及工程技术知识，并使学生具备成为相关行业与部门的业务骨干和领导者的基本素质。</w:t>
      </w:r>
    </w:p>
    <w:p w:rsidR="00481682" w:rsidRPr="00481682" w:rsidRDefault="00481682" w:rsidP="00481682">
      <w:pPr>
        <w:widowControl/>
        <w:spacing w:line="312" w:lineRule="atLeast"/>
        <w:jc w:val="left"/>
        <w:rPr>
          <w:rFonts w:ascii="Arial" w:eastAsia="宋体" w:hAnsi="Arial" w:cs="Arial"/>
          <w:color w:val="222222"/>
          <w:kern w:val="0"/>
          <w:sz w:val="20"/>
          <w:szCs w:val="20"/>
        </w:rPr>
      </w:pPr>
      <w:r>
        <w:rPr>
          <w:rFonts w:ascii="Arial" w:eastAsia="宋体" w:hAnsi="Arial" w:cs="Arial"/>
          <w:noProof/>
          <w:color w:val="222222"/>
          <w:kern w:val="0"/>
          <w:sz w:val="20"/>
          <w:szCs w:val="20"/>
        </w:rPr>
        <w:drawing>
          <wp:inline distT="0" distB="0" distL="0" distR="0">
            <wp:extent cx="3219450" cy="1085850"/>
            <wp:effectExtent l="19050" t="0" r="0" b="0"/>
            <wp:docPr id="2" name="图片 2" descr="http://mse.xjtu.edu.cn/2017camp/images/ho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e.xjtu.edu.cn/2017camp/images/homeT.png"/>
                    <pic:cNvPicPr>
                      <a:picLocks noChangeAspect="1" noChangeArrowheads="1"/>
                    </pic:cNvPicPr>
                  </pic:nvPicPr>
                  <pic:blipFill>
                    <a:blip r:embed="rId7"/>
                    <a:srcRect/>
                    <a:stretch>
                      <a:fillRect/>
                    </a:stretch>
                  </pic:blipFill>
                  <pic:spPr bwMode="auto">
                    <a:xfrm>
                      <a:off x="0" y="0"/>
                      <a:ext cx="3219450" cy="1085850"/>
                    </a:xfrm>
                    <a:prstGeom prst="rect">
                      <a:avLst/>
                    </a:prstGeom>
                    <a:noFill/>
                    <a:ln w="9525">
                      <a:noFill/>
                      <a:miter lim="800000"/>
                      <a:headEnd/>
                      <a:tailEnd/>
                    </a:ln>
                  </pic:spPr>
                </pic:pic>
              </a:graphicData>
            </a:graphic>
          </wp:inline>
        </w:drawing>
      </w:r>
      <w:r>
        <w:rPr>
          <w:rFonts w:ascii="Arial" w:eastAsia="宋体" w:hAnsi="Arial" w:cs="Arial"/>
          <w:noProof/>
          <w:color w:val="222222"/>
          <w:kern w:val="0"/>
          <w:sz w:val="20"/>
          <w:szCs w:val="20"/>
        </w:rPr>
        <w:drawing>
          <wp:inline distT="0" distB="0" distL="0" distR="0">
            <wp:extent cx="3048000" cy="3200400"/>
            <wp:effectExtent l="19050" t="0" r="0" b="0"/>
            <wp:docPr id="3" name="图片 3" descr="camp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 video"/>
                    <pic:cNvPicPr>
                      <a:picLocks noChangeAspect="1" noChangeArrowheads="1"/>
                    </pic:cNvPicPr>
                  </pic:nvPicPr>
                  <pic:blipFill>
                    <a:blip r:embed="rId8"/>
                    <a:srcRect/>
                    <a:stretch>
                      <a:fillRect/>
                    </a:stretch>
                  </pic:blipFill>
                  <pic:spPr bwMode="auto">
                    <a:xfrm>
                      <a:off x="0" y="0"/>
                      <a:ext cx="3048000" cy="3200400"/>
                    </a:xfrm>
                    <a:prstGeom prst="rect">
                      <a:avLst/>
                    </a:prstGeom>
                    <a:noFill/>
                    <a:ln w="9525">
                      <a:noFill/>
                      <a:miter lim="800000"/>
                      <a:headEnd/>
                      <a:tailEnd/>
                    </a:ln>
                  </pic:spPr>
                </pic:pic>
              </a:graphicData>
            </a:graphic>
          </wp:inline>
        </w:drawing>
      </w:r>
    </w:p>
    <w:p w:rsidR="00481682" w:rsidRPr="00481682" w:rsidRDefault="00481682" w:rsidP="00481682">
      <w:pPr>
        <w:widowControl/>
        <w:spacing w:line="312" w:lineRule="atLeast"/>
        <w:jc w:val="left"/>
        <w:outlineLvl w:val="1"/>
        <w:rPr>
          <w:rFonts w:ascii="Arial" w:eastAsia="宋体" w:hAnsi="Arial" w:cs="Arial"/>
          <w:b/>
          <w:bCs/>
          <w:color w:val="222222"/>
          <w:kern w:val="0"/>
          <w:sz w:val="20"/>
          <w:szCs w:val="20"/>
        </w:rPr>
      </w:pPr>
      <w:r>
        <w:rPr>
          <w:rFonts w:ascii="Arial" w:eastAsia="宋体" w:hAnsi="Arial" w:cs="Arial"/>
          <w:b/>
          <w:bCs/>
          <w:noProof/>
          <w:color w:val="222222"/>
          <w:kern w:val="0"/>
          <w:sz w:val="20"/>
          <w:szCs w:val="20"/>
        </w:rPr>
        <w:drawing>
          <wp:inline distT="0" distB="0" distL="0" distR="0">
            <wp:extent cx="3238500" cy="323850"/>
            <wp:effectExtent l="19050" t="0" r="0" b="0"/>
            <wp:docPr id="4" name="图片 4" descr="夏令营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夏令营申请"/>
                    <pic:cNvPicPr>
                      <a:picLocks noChangeAspect="1" noChangeArrowheads="1"/>
                    </pic:cNvPicPr>
                  </pic:nvPicPr>
                  <pic:blipFill>
                    <a:blip r:embed="rId9"/>
                    <a:srcRect/>
                    <a:stretch>
                      <a:fillRect/>
                    </a:stretch>
                  </pic:blipFill>
                  <pic:spPr bwMode="auto">
                    <a:xfrm>
                      <a:off x="0" y="0"/>
                      <a:ext cx="3238500" cy="323850"/>
                    </a:xfrm>
                    <a:prstGeom prst="rect">
                      <a:avLst/>
                    </a:prstGeom>
                    <a:noFill/>
                    <a:ln w="9525">
                      <a:noFill/>
                      <a:miter lim="800000"/>
                      <a:headEnd/>
                      <a:tailEnd/>
                    </a:ln>
                  </pic:spPr>
                </pic:pic>
              </a:graphicData>
            </a:graphic>
          </wp:inline>
        </w:drawing>
      </w:r>
    </w:p>
    <w:p w:rsidR="00481682" w:rsidRPr="00481682" w:rsidRDefault="00481682" w:rsidP="00481682">
      <w:pPr>
        <w:widowControl/>
        <w:spacing w:after="150" w:line="312" w:lineRule="atLeast"/>
        <w:jc w:val="left"/>
        <w:rPr>
          <w:rFonts w:ascii="Arial" w:eastAsia="宋体" w:hAnsi="Arial" w:cs="Arial"/>
          <w:color w:val="222222"/>
          <w:kern w:val="0"/>
          <w:sz w:val="20"/>
          <w:szCs w:val="20"/>
        </w:rPr>
      </w:pPr>
      <w:r w:rsidRPr="00481682">
        <w:rPr>
          <w:rFonts w:ascii="Arial" w:eastAsia="宋体" w:hAnsi="Arial" w:cs="Arial"/>
          <w:color w:val="222222"/>
          <w:kern w:val="0"/>
          <w:sz w:val="20"/>
          <w:szCs w:val="20"/>
        </w:rPr>
        <w:t>为了促进我国高校优秀大学生之间思想交流、加强青年学生对学科研究的了解、特别是选拔优秀学生继续深造，西安交通大学材料科学与工程学院将于</w:t>
      </w:r>
      <w:r w:rsidRPr="00481682">
        <w:rPr>
          <w:rFonts w:ascii="Arial" w:eastAsia="宋体" w:hAnsi="Arial" w:cs="Arial"/>
          <w:color w:val="222222"/>
          <w:kern w:val="0"/>
          <w:sz w:val="20"/>
          <w:szCs w:val="20"/>
        </w:rPr>
        <w:t>2017</w:t>
      </w:r>
      <w:r w:rsidRPr="00481682">
        <w:rPr>
          <w:rFonts w:ascii="Arial" w:eastAsia="宋体" w:hAnsi="Arial" w:cs="Arial"/>
          <w:color w:val="222222"/>
          <w:kern w:val="0"/>
          <w:sz w:val="20"/>
          <w:szCs w:val="20"/>
        </w:rPr>
        <w:t>年</w:t>
      </w:r>
      <w:r w:rsidRPr="00481682">
        <w:rPr>
          <w:rFonts w:ascii="Arial" w:eastAsia="宋体" w:hAnsi="Arial" w:cs="Arial"/>
          <w:color w:val="222222"/>
          <w:kern w:val="0"/>
          <w:sz w:val="20"/>
          <w:szCs w:val="20"/>
        </w:rPr>
        <w:t>7</w:t>
      </w:r>
      <w:r w:rsidRPr="00481682">
        <w:rPr>
          <w:rFonts w:ascii="Arial" w:eastAsia="宋体" w:hAnsi="Arial" w:cs="Arial"/>
          <w:color w:val="222222"/>
          <w:kern w:val="0"/>
          <w:sz w:val="20"/>
          <w:szCs w:val="20"/>
        </w:rPr>
        <w:t>月</w:t>
      </w:r>
      <w:r w:rsidRPr="00481682">
        <w:rPr>
          <w:rFonts w:ascii="Arial" w:eastAsia="宋体" w:hAnsi="Arial" w:cs="Arial"/>
          <w:color w:val="222222"/>
          <w:kern w:val="0"/>
          <w:sz w:val="20"/>
          <w:szCs w:val="20"/>
        </w:rPr>
        <w:t>7</w:t>
      </w:r>
      <w:r w:rsidRPr="00481682">
        <w:rPr>
          <w:rFonts w:ascii="Arial" w:eastAsia="宋体" w:hAnsi="Arial" w:cs="Arial"/>
          <w:color w:val="222222"/>
          <w:kern w:val="0"/>
          <w:sz w:val="20"/>
          <w:szCs w:val="20"/>
        </w:rPr>
        <w:t>日至</w:t>
      </w:r>
      <w:r w:rsidRPr="00481682">
        <w:rPr>
          <w:rFonts w:ascii="Arial" w:eastAsia="宋体" w:hAnsi="Arial" w:cs="Arial"/>
          <w:color w:val="222222"/>
          <w:kern w:val="0"/>
          <w:sz w:val="20"/>
          <w:szCs w:val="20"/>
        </w:rPr>
        <w:t>10</w:t>
      </w:r>
      <w:r w:rsidRPr="00481682">
        <w:rPr>
          <w:rFonts w:ascii="Arial" w:eastAsia="宋体" w:hAnsi="Arial" w:cs="Arial"/>
          <w:color w:val="222222"/>
          <w:kern w:val="0"/>
          <w:sz w:val="20"/>
          <w:szCs w:val="20"/>
        </w:rPr>
        <w:t>日在西安举办</w:t>
      </w:r>
      <w:r w:rsidRPr="00481682">
        <w:rPr>
          <w:rFonts w:ascii="Arial" w:eastAsia="宋体" w:hAnsi="Arial" w:cs="Arial"/>
          <w:color w:val="222222"/>
          <w:kern w:val="0"/>
          <w:sz w:val="20"/>
          <w:szCs w:val="20"/>
        </w:rPr>
        <w:t xml:space="preserve"> </w:t>
      </w:r>
      <w:r w:rsidRPr="00481682">
        <w:rPr>
          <w:rFonts w:ascii="Arial" w:eastAsia="宋体" w:hAnsi="Arial" w:cs="Arial"/>
          <w:color w:val="222222"/>
          <w:kern w:val="0"/>
          <w:sz w:val="20"/>
          <w:szCs w:val="20"/>
        </w:rPr>
        <w:t>第七届</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相约古都，探索材料</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夏令营活动。本次夏令营期间，学员将有机会聆听国际知名学者讲座，近距离接触世界顶尖设备，学习了解相关前沿科学，增强科研兴趣，拓展学术视野。不仅如此，一段别样的</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古都之旅</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还可以使学员在充实的学习生活之余领略到古城西安的深厚底蕴和壮丽风景。此次夏令营将通过学术讲座、学科交流、参观访问等方式，让入选的营员浓缩体验未来学习生涯的无穷魅力，结交学界挚友、构建学习网络。最终，对于夏令营期间表现优异的同学，学院将在</w:t>
      </w:r>
      <w:r w:rsidRPr="00481682">
        <w:rPr>
          <w:rFonts w:ascii="Arial" w:eastAsia="宋体" w:hAnsi="Arial" w:cs="Arial"/>
          <w:color w:val="222222"/>
          <w:kern w:val="0"/>
          <w:sz w:val="20"/>
          <w:szCs w:val="20"/>
        </w:rPr>
        <w:t>2017</w:t>
      </w:r>
      <w:r w:rsidRPr="00481682">
        <w:rPr>
          <w:rFonts w:ascii="Arial" w:eastAsia="宋体" w:hAnsi="Arial" w:cs="Arial"/>
          <w:color w:val="222222"/>
          <w:kern w:val="0"/>
          <w:sz w:val="20"/>
          <w:szCs w:val="20"/>
        </w:rPr>
        <w:t>年硕士研究生推荐免试中优先录取。让樱花带你领略交大的美景魅力，让科研学者带你领略交大的人文魅力，让交大美食带你领略悠久的陕西文化，同学，交大欢迎你！</w:t>
      </w:r>
    </w:p>
    <w:p w:rsidR="00481682" w:rsidRPr="00481682" w:rsidRDefault="00481682" w:rsidP="00481682">
      <w:pPr>
        <w:widowControl/>
        <w:spacing w:line="312" w:lineRule="atLeast"/>
        <w:jc w:val="left"/>
        <w:rPr>
          <w:rFonts w:ascii="Arial" w:eastAsia="宋体" w:hAnsi="Arial" w:cs="Arial"/>
          <w:color w:val="222222"/>
          <w:kern w:val="0"/>
          <w:sz w:val="20"/>
          <w:szCs w:val="20"/>
        </w:rPr>
      </w:pPr>
      <w:r w:rsidRPr="00481682">
        <w:rPr>
          <w:rFonts w:ascii="Arial" w:eastAsia="宋体" w:hAnsi="Arial" w:cs="Arial"/>
          <w:color w:val="222222"/>
          <w:kern w:val="0"/>
          <w:sz w:val="20"/>
          <w:szCs w:val="20"/>
        </w:rPr>
        <w:lastRenderedPageBreak/>
        <w:t>现面向全国各大高校招收学员，欢迎广大同学前来报名，相关具体事项如下：</w:t>
      </w:r>
    </w:p>
    <w:p w:rsidR="00481682" w:rsidRPr="00481682" w:rsidRDefault="00481682" w:rsidP="00481682">
      <w:pPr>
        <w:widowControl/>
        <w:shd w:val="clear" w:color="auto" w:fill="B2E1EA"/>
        <w:spacing w:line="312" w:lineRule="atLeast"/>
        <w:jc w:val="left"/>
        <w:outlineLvl w:val="2"/>
        <w:rPr>
          <w:rFonts w:ascii="Arial" w:eastAsia="宋体" w:hAnsi="Arial" w:cs="Arial"/>
          <w:b/>
          <w:bCs/>
          <w:color w:val="005563"/>
          <w:kern w:val="0"/>
          <w:sz w:val="23"/>
          <w:szCs w:val="23"/>
        </w:rPr>
      </w:pPr>
      <w:r w:rsidRPr="00481682">
        <w:rPr>
          <w:rFonts w:ascii="Arial" w:eastAsia="宋体" w:hAnsi="Arial" w:cs="Arial"/>
          <w:b/>
          <w:bCs/>
          <w:color w:val="005563"/>
          <w:kern w:val="0"/>
          <w:sz w:val="23"/>
          <w:szCs w:val="23"/>
        </w:rPr>
        <w:t>申请条件</w:t>
      </w:r>
    </w:p>
    <w:p w:rsidR="00481682" w:rsidRPr="00481682" w:rsidRDefault="00481682" w:rsidP="00481682">
      <w:pPr>
        <w:widowControl/>
        <w:numPr>
          <w:ilvl w:val="0"/>
          <w:numId w:val="1"/>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1) </w:t>
      </w:r>
      <w:r w:rsidRPr="00481682">
        <w:rPr>
          <w:rFonts w:ascii="Arial" w:eastAsia="宋体" w:hAnsi="Arial" w:cs="Arial"/>
          <w:color w:val="005563"/>
          <w:kern w:val="0"/>
          <w:sz w:val="20"/>
          <w:szCs w:val="20"/>
        </w:rPr>
        <w:t>面向对象：全国高校理工类及医科专业</w:t>
      </w:r>
      <w:r w:rsidRPr="00481682">
        <w:rPr>
          <w:rFonts w:ascii="Arial" w:eastAsia="宋体" w:hAnsi="Arial" w:cs="Arial"/>
          <w:color w:val="005563"/>
          <w:kern w:val="0"/>
          <w:sz w:val="20"/>
          <w:szCs w:val="20"/>
        </w:rPr>
        <w:t>2014</w:t>
      </w:r>
      <w:r w:rsidRPr="00481682">
        <w:rPr>
          <w:rFonts w:ascii="Arial" w:eastAsia="宋体" w:hAnsi="Arial" w:cs="Arial"/>
          <w:color w:val="005563"/>
          <w:kern w:val="0"/>
          <w:sz w:val="20"/>
          <w:szCs w:val="20"/>
        </w:rPr>
        <w:t>级本科优秀学生；</w:t>
      </w:r>
    </w:p>
    <w:p w:rsidR="00481682" w:rsidRPr="00481682" w:rsidRDefault="00481682" w:rsidP="00481682">
      <w:pPr>
        <w:widowControl/>
        <w:numPr>
          <w:ilvl w:val="0"/>
          <w:numId w:val="1"/>
        </w:numPr>
        <w:shd w:val="clear" w:color="auto" w:fill="B2E1EA"/>
        <w:spacing w:line="312" w:lineRule="atLeast"/>
        <w:ind w:left="0"/>
        <w:jc w:val="left"/>
        <w:rPr>
          <w:rFonts w:ascii="Arial" w:eastAsia="宋体" w:hAnsi="Arial" w:cs="Arial"/>
          <w:color w:val="005563"/>
          <w:kern w:val="0"/>
          <w:sz w:val="20"/>
          <w:szCs w:val="20"/>
        </w:rPr>
      </w:pPr>
    </w:p>
    <w:p w:rsidR="00481682" w:rsidRPr="00481682" w:rsidRDefault="00481682" w:rsidP="00481682">
      <w:pPr>
        <w:widowControl/>
        <w:numPr>
          <w:ilvl w:val="0"/>
          <w:numId w:val="1"/>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2) </w:t>
      </w:r>
      <w:r w:rsidRPr="00481682">
        <w:rPr>
          <w:rFonts w:ascii="Arial" w:eastAsia="宋体" w:hAnsi="Arial" w:cs="Arial"/>
          <w:color w:val="005563"/>
          <w:kern w:val="0"/>
          <w:sz w:val="20"/>
          <w:szCs w:val="20"/>
        </w:rPr>
        <w:t>学习成绩优异，具有良好的英语水平；</w:t>
      </w:r>
    </w:p>
    <w:p w:rsidR="00481682" w:rsidRPr="00481682" w:rsidRDefault="00481682" w:rsidP="00481682">
      <w:pPr>
        <w:widowControl/>
        <w:numPr>
          <w:ilvl w:val="0"/>
          <w:numId w:val="1"/>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3) </w:t>
      </w:r>
      <w:r w:rsidRPr="00481682">
        <w:rPr>
          <w:rFonts w:ascii="Arial" w:eastAsia="宋体" w:hAnsi="Arial" w:cs="Arial"/>
          <w:color w:val="005563"/>
          <w:kern w:val="0"/>
          <w:sz w:val="20"/>
          <w:szCs w:val="20"/>
        </w:rPr>
        <w:t>本科阶段在一级学术刊物发表论文、或获科研成果奖励、或在全国重大竞赛中获奖者，优先录取；</w:t>
      </w:r>
    </w:p>
    <w:p w:rsidR="00481682" w:rsidRPr="00481682" w:rsidRDefault="00481682" w:rsidP="00481682">
      <w:pPr>
        <w:widowControl/>
        <w:numPr>
          <w:ilvl w:val="0"/>
          <w:numId w:val="1"/>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4) </w:t>
      </w:r>
      <w:r w:rsidRPr="00481682">
        <w:rPr>
          <w:rFonts w:ascii="Arial" w:eastAsia="宋体" w:hAnsi="Arial" w:cs="Arial"/>
          <w:color w:val="005563"/>
          <w:kern w:val="0"/>
          <w:sz w:val="20"/>
          <w:szCs w:val="20"/>
        </w:rPr>
        <w:t>诚实守信，学风端正，未受过任何处分。</w:t>
      </w:r>
    </w:p>
    <w:p w:rsidR="00481682" w:rsidRPr="00481682" w:rsidRDefault="00481682" w:rsidP="00481682">
      <w:pPr>
        <w:widowControl/>
        <w:shd w:val="clear" w:color="auto" w:fill="B2E1EA"/>
        <w:spacing w:line="312" w:lineRule="atLeast"/>
        <w:jc w:val="left"/>
        <w:outlineLvl w:val="2"/>
        <w:rPr>
          <w:rFonts w:ascii="Arial" w:eastAsia="宋体" w:hAnsi="Arial" w:cs="Arial"/>
          <w:b/>
          <w:bCs/>
          <w:color w:val="005563"/>
          <w:kern w:val="0"/>
          <w:sz w:val="23"/>
          <w:szCs w:val="23"/>
        </w:rPr>
      </w:pPr>
      <w:r w:rsidRPr="00481682">
        <w:rPr>
          <w:rFonts w:ascii="Arial" w:eastAsia="宋体" w:hAnsi="Arial" w:cs="Arial"/>
          <w:b/>
          <w:bCs/>
          <w:color w:val="005563"/>
          <w:kern w:val="0"/>
          <w:sz w:val="23"/>
          <w:szCs w:val="23"/>
        </w:rPr>
        <w:t>申请材料</w:t>
      </w:r>
    </w:p>
    <w:p w:rsidR="00481682" w:rsidRPr="00481682" w:rsidRDefault="00481682" w:rsidP="00481682">
      <w:pPr>
        <w:widowControl/>
        <w:shd w:val="clear" w:color="auto" w:fill="B2E1EA"/>
        <w:spacing w:line="312" w:lineRule="atLeast"/>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申请者需按照模板提交以下电子版材料【</w:t>
      </w:r>
      <w:hyperlink r:id="rId10" w:history="1">
        <w:r w:rsidRPr="00481682">
          <w:rPr>
            <w:rFonts w:ascii="Arial" w:eastAsia="宋体" w:hAnsi="Arial" w:cs="Arial"/>
            <w:color w:val="005563"/>
            <w:kern w:val="0"/>
            <w:sz w:val="20"/>
            <w:u w:val="single"/>
          </w:rPr>
          <w:t>下载模板</w:t>
        </w:r>
      </w:hyperlink>
      <w:r w:rsidRPr="00481682">
        <w:rPr>
          <w:rFonts w:ascii="Arial" w:eastAsia="宋体" w:hAnsi="Arial" w:cs="Arial"/>
          <w:color w:val="005563"/>
          <w:kern w:val="0"/>
          <w:sz w:val="20"/>
          <w:szCs w:val="20"/>
        </w:rPr>
        <w:t>】</w:t>
      </w:r>
    </w:p>
    <w:p w:rsidR="00481682" w:rsidRPr="00481682" w:rsidRDefault="00481682" w:rsidP="00481682">
      <w:pPr>
        <w:widowControl/>
        <w:numPr>
          <w:ilvl w:val="0"/>
          <w:numId w:val="2"/>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1) </w:t>
      </w:r>
      <w:r w:rsidRPr="00481682">
        <w:rPr>
          <w:rFonts w:ascii="Arial" w:eastAsia="宋体" w:hAnsi="Arial" w:cs="Arial"/>
          <w:color w:val="005563"/>
          <w:kern w:val="0"/>
          <w:sz w:val="20"/>
          <w:szCs w:val="20"/>
        </w:rPr>
        <w:t>材料学院</w:t>
      </w:r>
      <w:r w:rsidRPr="00481682">
        <w:rPr>
          <w:rFonts w:ascii="Arial" w:eastAsia="宋体" w:hAnsi="Arial" w:cs="Arial"/>
          <w:color w:val="005563"/>
          <w:kern w:val="0"/>
          <w:sz w:val="20"/>
          <w:szCs w:val="20"/>
        </w:rPr>
        <w:t xml:space="preserve"> 2017</w:t>
      </w:r>
      <w:r w:rsidRPr="00481682">
        <w:rPr>
          <w:rFonts w:ascii="Arial" w:eastAsia="宋体" w:hAnsi="Arial" w:cs="Arial"/>
          <w:color w:val="005563"/>
          <w:kern w:val="0"/>
          <w:sz w:val="20"/>
          <w:szCs w:val="20"/>
        </w:rPr>
        <w:t>年度</w:t>
      </w:r>
      <w:r w:rsidRPr="00481682">
        <w:rPr>
          <w:rFonts w:ascii="Arial" w:eastAsia="宋体" w:hAnsi="Arial" w:cs="Arial"/>
          <w:color w:val="005563"/>
          <w:kern w:val="0"/>
          <w:sz w:val="20"/>
          <w:szCs w:val="20"/>
        </w:rPr>
        <w:t>Summer School</w:t>
      </w:r>
      <w:r w:rsidRPr="00481682">
        <w:rPr>
          <w:rFonts w:ascii="Arial" w:eastAsia="宋体" w:hAnsi="Arial" w:cs="Arial"/>
          <w:color w:val="005563"/>
          <w:kern w:val="0"/>
          <w:sz w:val="20"/>
          <w:szCs w:val="20"/>
        </w:rPr>
        <w:t>报名申请表；</w:t>
      </w:r>
    </w:p>
    <w:p w:rsidR="00481682" w:rsidRPr="00481682" w:rsidRDefault="00481682" w:rsidP="00481682">
      <w:pPr>
        <w:widowControl/>
        <w:numPr>
          <w:ilvl w:val="0"/>
          <w:numId w:val="2"/>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2) </w:t>
      </w:r>
      <w:r w:rsidRPr="00481682">
        <w:rPr>
          <w:rFonts w:ascii="Arial" w:eastAsia="宋体" w:hAnsi="Arial" w:cs="Arial"/>
          <w:color w:val="005563"/>
          <w:kern w:val="0"/>
          <w:sz w:val="20"/>
          <w:szCs w:val="20"/>
        </w:rPr>
        <w:t>本科现阶段成绩单扫描件，需加盖学校或院系教务部门公章；</w:t>
      </w:r>
    </w:p>
    <w:p w:rsidR="00481682" w:rsidRPr="00481682" w:rsidRDefault="00481682" w:rsidP="00481682">
      <w:pPr>
        <w:widowControl/>
        <w:numPr>
          <w:ilvl w:val="0"/>
          <w:numId w:val="2"/>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3) </w:t>
      </w:r>
      <w:r w:rsidRPr="00481682">
        <w:rPr>
          <w:rFonts w:ascii="Arial" w:eastAsia="宋体" w:hAnsi="Arial" w:cs="Arial"/>
          <w:color w:val="005563"/>
          <w:kern w:val="0"/>
          <w:sz w:val="20"/>
          <w:szCs w:val="20"/>
        </w:rPr>
        <w:t>专家推荐书两封，需请两位熟悉本人的副高级职称以上职务者填写并签名；</w:t>
      </w:r>
    </w:p>
    <w:p w:rsidR="00481682" w:rsidRPr="00481682" w:rsidRDefault="00481682" w:rsidP="00481682">
      <w:pPr>
        <w:widowControl/>
        <w:numPr>
          <w:ilvl w:val="0"/>
          <w:numId w:val="2"/>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4) </w:t>
      </w:r>
      <w:r w:rsidRPr="00481682">
        <w:rPr>
          <w:rFonts w:ascii="Arial" w:eastAsia="宋体" w:hAnsi="Arial" w:cs="Arial"/>
          <w:color w:val="005563"/>
          <w:kern w:val="0"/>
          <w:sz w:val="20"/>
          <w:szCs w:val="20"/>
        </w:rPr>
        <w:t>相关证明材料扫描件，包括大学英语四、六级，</w:t>
      </w:r>
      <w:r w:rsidRPr="00481682">
        <w:rPr>
          <w:rFonts w:ascii="Arial" w:eastAsia="宋体" w:hAnsi="Arial" w:cs="Arial"/>
          <w:color w:val="005563"/>
          <w:kern w:val="0"/>
          <w:sz w:val="20"/>
          <w:szCs w:val="20"/>
        </w:rPr>
        <w:t>TOEFL/GRE</w:t>
      </w:r>
      <w:r w:rsidRPr="00481682">
        <w:rPr>
          <w:rFonts w:ascii="Arial" w:eastAsia="宋体" w:hAnsi="Arial" w:cs="Arial"/>
          <w:color w:val="005563"/>
          <w:kern w:val="0"/>
          <w:sz w:val="20"/>
          <w:szCs w:val="20"/>
        </w:rPr>
        <w:t>等英语考试成绩单，学术论文、专利等学术成果，课外学术科技活动获奖证书及其他相关证书。</w:t>
      </w:r>
    </w:p>
    <w:p w:rsidR="00481682" w:rsidRPr="00481682" w:rsidRDefault="00481682" w:rsidP="00481682">
      <w:pPr>
        <w:widowControl/>
        <w:shd w:val="clear" w:color="auto" w:fill="B2E1EA"/>
        <w:spacing w:line="312" w:lineRule="atLeast"/>
        <w:jc w:val="left"/>
        <w:outlineLvl w:val="2"/>
        <w:rPr>
          <w:rFonts w:ascii="Arial" w:eastAsia="宋体" w:hAnsi="Arial" w:cs="Arial"/>
          <w:b/>
          <w:bCs/>
          <w:color w:val="005563"/>
          <w:kern w:val="0"/>
          <w:sz w:val="23"/>
          <w:szCs w:val="23"/>
        </w:rPr>
      </w:pPr>
      <w:r w:rsidRPr="00481682">
        <w:rPr>
          <w:rFonts w:ascii="Arial" w:eastAsia="宋体" w:hAnsi="Arial" w:cs="Arial"/>
          <w:b/>
          <w:bCs/>
          <w:color w:val="005563"/>
          <w:kern w:val="0"/>
          <w:sz w:val="23"/>
          <w:szCs w:val="23"/>
        </w:rPr>
        <w:t>申请流程</w:t>
      </w:r>
    </w:p>
    <w:p w:rsidR="00481682" w:rsidRPr="00481682" w:rsidRDefault="00481682" w:rsidP="00481682">
      <w:pPr>
        <w:widowControl/>
        <w:numPr>
          <w:ilvl w:val="0"/>
          <w:numId w:val="3"/>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1. </w:t>
      </w:r>
      <w:r w:rsidRPr="00481682">
        <w:rPr>
          <w:rFonts w:ascii="Arial" w:eastAsia="宋体" w:hAnsi="Arial" w:cs="Arial"/>
          <w:color w:val="005563"/>
          <w:kern w:val="0"/>
          <w:sz w:val="20"/>
          <w:szCs w:val="20"/>
        </w:rPr>
        <w:t>申请者请将以上材料依次排序制作成一份</w:t>
      </w:r>
      <w:r w:rsidRPr="00481682">
        <w:rPr>
          <w:rFonts w:ascii="Arial" w:eastAsia="宋体" w:hAnsi="Arial" w:cs="Arial"/>
          <w:color w:val="005563"/>
          <w:kern w:val="0"/>
          <w:sz w:val="20"/>
          <w:szCs w:val="20"/>
        </w:rPr>
        <w:t>PDF</w:t>
      </w:r>
      <w:r w:rsidRPr="00481682">
        <w:rPr>
          <w:rFonts w:ascii="Arial" w:eastAsia="宋体" w:hAnsi="Arial" w:cs="Arial"/>
          <w:color w:val="005563"/>
          <w:kern w:val="0"/>
          <w:sz w:val="20"/>
          <w:szCs w:val="20"/>
        </w:rPr>
        <w:t>文件，命名为</w:t>
      </w:r>
      <w:r w:rsidRPr="00481682">
        <w:rPr>
          <w:rFonts w:ascii="Arial" w:eastAsia="宋体" w:hAnsi="Arial" w:cs="Arial"/>
          <w:color w:val="005563"/>
          <w:kern w:val="0"/>
          <w:sz w:val="20"/>
          <w:szCs w:val="20"/>
        </w:rPr>
        <w:t>“</w:t>
      </w:r>
      <w:r w:rsidRPr="00481682">
        <w:rPr>
          <w:rFonts w:ascii="Arial" w:eastAsia="宋体" w:hAnsi="Arial" w:cs="Arial"/>
          <w:color w:val="005563"/>
          <w:kern w:val="0"/>
          <w:sz w:val="20"/>
          <w:szCs w:val="20"/>
        </w:rPr>
        <w:t>姓名</w:t>
      </w:r>
      <w:r w:rsidRPr="00481682">
        <w:rPr>
          <w:rFonts w:ascii="Arial" w:eastAsia="宋体" w:hAnsi="Arial" w:cs="Arial"/>
          <w:color w:val="005563"/>
          <w:kern w:val="0"/>
          <w:sz w:val="20"/>
          <w:szCs w:val="20"/>
        </w:rPr>
        <w:t>-</w:t>
      </w:r>
      <w:r w:rsidRPr="00481682">
        <w:rPr>
          <w:rFonts w:ascii="Arial" w:eastAsia="宋体" w:hAnsi="Arial" w:cs="Arial"/>
          <w:color w:val="005563"/>
          <w:kern w:val="0"/>
          <w:sz w:val="20"/>
          <w:szCs w:val="20"/>
        </w:rPr>
        <w:t>学校</w:t>
      </w:r>
      <w:r w:rsidRPr="00481682">
        <w:rPr>
          <w:rFonts w:ascii="Arial" w:eastAsia="宋体" w:hAnsi="Arial" w:cs="Arial"/>
          <w:color w:val="005563"/>
          <w:kern w:val="0"/>
          <w:sz w:val="20"/>
          <w:szCs w:val="20"/>
        </w:rPr>
        <w:t>-</w:t>
      </w:r>
      <w:r w:rsidRPr="00481682">
        <w:rPr>
          <w:rFonts w:ascii="Arial" w:eastAsia="宋体" w:hAnsi="Arial" w:cs="Arial"/>
          <w:color w:val="005563"/>
          <w:kern w:val="0"/>
          <w:sz w:val="20"/>
          <w:szCs w:val="20"/>
        </w:rPr>
        <w:t>电话</w:t>
      </w:r>
      <w:r w:rsidRPr="00481682">
        <w:rPr>
          <w:rFonts w:ascii="Arial" w:eastAsia="宋体" w:hAnsi="Arial" w:cs="Arial"/>
          <w:color w:val="005563"/>
          <w:kern w:val="0"/>
          <w:sz w:val="20"/>
          <w:szCs w:val="20"/>
        </w:rPr>
        <w:t>”</w:t>
      </w:r>
      <w:r w:rsidRPr="00481682">
        <w:rPr>
          <w:rFonts w:ascii="Arial" w:eastAsia="宋体" w:hAnsi="Arial" w:cs="Arial"/>
          <w:color w:val="005563"/>
          <w:kern w:val="0"/>
          <w:sz w:val="20"/>
          <w:szCs w:val="20"/>
        </w:rPr>
        <w:t>，作为附件发送至</w:t>
      </w:r>
      <w:hyperlink r:id="rId11" w:history="1">
        <w:r w:rsidRPr="00481682">
          <w:rPr>
            <w:rFonts w:ascii="Arial" w:eastAsia="宋体" w:hAnsi="Arial" w:cs="Arial"/>
            <w:color w:val="005563"/>
            <w:kern w:val="0"/>
            <w:sz w:val="20"/>
            <w:u w:val="single"/>
          </w:rPr>
          <w:t>xjtumsexly@163.com</w:t>
        </w:r>
      </w:hyperlink>
      <w:r w:rsidRPr="00481682">
        <w:rPr>
          <w:rFonts w:ascii="Arial" w:eastAsia="宋体" w:hAnsi="Arial" w:cs="Arial"/>
          <w:color w:val="005563"/>
          <w:kern w:val="0"/>
          <w:sz w:val="20"/>
          <w:szCs w:val="20"/>
        </w:rPr>
        <w:t>，同时需发送申请表</w:t>
      </w:r>
      <w:r w:rsidRPr="00481682">
        <w:rPr>
          <w:rFonts w:ascii="Arial" w:eastAsia="宋体" w:hAnsi="Arial" w:cs="Arial"/>
          <w:color w:val="005563"/>
          <w:kern w:val="0"/>
          <w:sz w:val="20"/>
          <w:szCs w:val="20"/>
        </w:rPr>
        <w:t>Word</w:t>
      </w:r>
      <w:r w:rsidRPr="00481682">
        <w:rPr>
          <w:rFonts w:ascii="Arial" w:eastAsia="宋体" w:hAnsi="Arial" w:cs="Arial"/>
          <w:color w:val="005563"/>
          <w:kern w:val="0"/>
          <w:sz w:val="20"/>
          <w:szCs w:val="20"/>
        </w:rPr>
        <w:t>电子版，邮件主题栏请注明</w:t>
      </w:r>
      <w:r w:rsidRPr="00481682">
        <w:rPr>
          <w:rFonts w:ascii="Arial" w:eastAsia="宋体" w:hAnsi="Arial" w:cs="Arial"/>
          <w:color w:val="005563"/>
          <w:kern w:val="0"/>
          <w:sz w:val="20"/>
          <w:szCs w:val="20"/>
        </w:rPr>
        <w:t>“</w:t>
      </w:r>
      <w:r w:rsidRPr="00481682">
        <w:rPr>
          <w:rFonts w:ascii="Arial" w:eastAsia="宋体" w:hAnsi="Arial" w:cs="Arial"/>
          <w:color w:val="005563"/>
          <w:kern w:val="0"/>
          <w:sz w:val="20"/>
          <w:szCs w:val="20"/>
        </w:rPr>
        <w:t>材料学院</w:t>
      </w:r>
      <w:r w:rsidRPr="00481682">
        <w:rPr>
          <w:rFonts w:ascii="Arial" w:eastAsia="宋体" w:hAnsi="Arial" w:cs="Arial"/>
          <w:color w:val="005563"/>
          <w:kern w:val="0"/>
          <w:sz w:val="20"/>
          <w:szCs w:val="20"/>
        </w:rPr>
        <w:t xml:space="preserve"> 2017</w:t>
      </w:r>
      <w:r w:rsidRPr="00481682">
        <w:rPr>
          <w:rFonts w:ascii="Arial" w:eastAsia="宋体" w:hAnsi="Arial" w:cs="Arial"/>
          <w:color w:val="005563"/>
          <w:kern w:val="0"/>
          <w:sz w:val="20"/>
          <w:szCs w:val="20"/>
        </w:rPr>
        <w:t>年度</w:t>
      </w:r>
      <w:r w:rsidRPr="00481682">
        <w:rPr>
          <w:rFonts w:ascii="Arial" w:eastAsia="宋体" w:hAnsi="Arial" w:cs="Arial"/>
          <w:color w:val="005563"/>
          <w:kern w:val="0"/>
          <w:sz w:val="20"/>
          <w:szCs w:val="20"/>
        </w:rPr>
        <w:t>Summer School</w:t>
      </w:r>
      <w:r w:rsidRPr="00481682">
        <w:rPr>
          <w:rFonts w:ascii="Arial" w:eastAsia="宋体" w:hAnsi="Arial" w:cs="Arial"/>
          <w:color w:val="005563"/>
          <w:kern w:val="0"/>
          <w:sz w:val="20"/>
          <w:szCs w:val="20"/>
        </w:rPr>
        <w:t>申请</w:t>
      </w:r>
      <w:r w:rsidRPr="00481682">
        <w:rPr>
          <w:rFonts w:ascii="Arial" w:eastAsia="宋体" w:hAnsi="Arial" w:cs="Arial"/>
          <w:color w:val="005563"/>
          <w:kern w:val="0"/>
          <w:sz w:val="20"/>
          <w:szCs w:val="20"/>
        </w:rPr>
        <w:t>”</w:t>
      </w:r>
      <w:r w:rsidRPr="00481682">
        <w:rPr>
          <w:rFonts w:ascii="Arial" w:eastAsia="宋体" w:hAnsi="Arial" w:cs="Arial"/>
          <w:color w:val="005563"/>
          <w:kern w:val="0"/>
          <w:sz w:val="20"/>
          <w:szCs w:val="20"/>
        </w:rPr>
        <w:t>。请在</w:t>
      </w:r>
      <w:r w:rsidRPr="00481682">
        <w:rPr>
          <w:rFonts w:ascii="Arial" w:eastAsia="宋体" w:hAnsi="Arial" w:cs="Arial"/>
          <w:color w:val="005563"/>
          <w:kern w:val="0"/>
          <w:sz w:val="20"/>
          <w:szCs w:val="20"/>
        </w:rPr>
        <w:t>2017</w:t>
      </w:r>
      <w:r w:rsidRPr="00481682">
        <w:rPr>
          <w:rFonts w:ascii="Arial" w:eastAsia="宋体" w:hAnsi="Arial" w:cs="Arial"/>
          <w:color w:val="005563"/>
          <w:kern w:val="0"/>
          <w:sz w:val="20"/>
          <w:szCs w:val="20"/>
        </w:rPr>
        <w:t>年</w:t>
      </w:r>
      <w:r w:rsidRPr="00481682">
        <w:rPr>
          <w:rFonts w:ascii="Arial" w:eastAsia="宋体" w:hAnsi="Arial" w:cs="Arial"/>
          <w:color w:val="005563"/>
          <w:kern w:val="0"/>
          <w:sz w:val="20"/>
          <w:szCs w:val="20"/>
        </w:rPr>
        <w:t>6</w:t>
      </w:r>
      <w:r w:rsidRPr="00481682">
        <w:rPr>
          <w:rFonts w:ascii="Arial" w:eastAsia="宋体" w:hAnsi="Arial" w:cs="Arial"/>
          <w:color w:val="005563"/>
          <w:kern w:val="0"/>
          <w:sz w:val="20"/>
          <w:szCs w:val="20"/>
        </w:rPr>
        <w:t>月</w:t>
      </w:r>
      <w:r w:rsidRPr="00481682">
        <w:rPr>
          <w:rFonts w:ascii="Arial" w:eastAsia="宋体" w:hAnsi="Arial" w:cs="Arial"/>
          <w:color w:val="005563"/>
          <w:kern w:val="0"/>
          <w:sz w:val="20"/>
          <w:szCs w:val="20"/>
        </w:rPr>
        <w:t>1</w:t>
      </w:r>
      <w:r w:rsidRPr="00481682">
        <w:rPr>
          <w:rFonts w:ascii="Arial" w:eastAsia="宋体" w:hAnsi="Arial" w:cs="Arial"/>
          <w:color w:val="005563"/>
          <w:kern w:val="0"/>
          <w:sz w:val="20"/>
          <w:szCs w:val="20"/>
        </w:rPr>
        <w:t>日前提交全部申请材料，逾期不再受理。</w:t>
      </w:r>
    </w:p>
    <w:p w:rsidR="00481682" w:rsidRPr="00481682" w:rsidRDefault="00481682" w:rsidP="00481682">
      <w:pPr>
        <w:widowControl/>
        <w:numPr>
          <w:ilvl w:val="0"/>
          <w:numId w:val="3"/>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2. </w:t>
      </w:r>
      <w:r w:rsidRPr="00481682">
        <w:rPr>
          <w:rFonts w:ascii="Arial" w:eastAsia="宋体" w:hAnsi="Arial" w:cs="Arial"/>
          <w:color w:val="005563"/>
          <w:kern w:val="0"/>
          <w:sz w:val="20"/>
          <w:szCs w:val="20"/>
        </w:rPr>
        <w:t>学院将对收到的申请材料进行审查，择优选拔约</w:t>
      </w:r>
      <w:r w:rsidRPr="00481682">
        <w:rPr>
          <w:rFonts w:ascii="Arial" w:eastAsia="宋体" w:hAnsi="Arial" w:cs="Arial"/>
          <w:color w:val="005563"/>
          <w:kern w:val="0"/>
          <w:sz w:val="20"/>
          <w:szCs w:val="20"/>
        </w:rPr>
        <w:t>100</w:t>
      </w:r>
      <w:r w:rsidRPr="00481682">
        <w:rPr>
          <w:rFonts w:ascii="Arial" w:eastAsia="宋体" w:hAnsi="Arial" w:cs="Arial"/>
          <w:color w:val="005563"/>
          <w:kern w:val="0"/>
          <w:sz w:val="20"/>
          <w:szCs w:val="20"/>
        </w:rPr>
        <w:t>名同学成为正式营员，在</w:t>
      </w:r>
      <w:r w:rsidRPr="00481682">
        <w:rPr>
          <w:rFonts w:ascii="Arial" w:eastAsia="宋体" w:hAnsi="Arial" w:cs="Arial"/>
          <w:color w:val="005563"/>
          <w:kern w:val="0"/>
          <w:sz w:val="20"/>
          <w:szCs w:val="20"/>
        </w:rPr>
        <w:t>2017</w:t>
      </w:r>
      <w:r w:rsidRPr="00481682">
        <w:rPr>
          <w:rFonts w:ascii="Arial" w:eastAsia="宋体" w:hAnsi="Arial" w:cs="Arial"/>
          <w:color w:val="005563"/>
          <w:kern w:val="0"/>
          <w:sz w:val="20"/>
          <w:szCs w:val="20"/>
        </w:rPr>
        <w:t>年</w:t>
      </w:r>
      <w:r w:rsidRPr="00481682">
        <w:rPr>
          <w:rFonts w:ascii="Arial" w:eastAsia="宋体" w:hAnsi="Arial" w:cs="Arial"/>
          <w:color w:val="005563"/>
          <w:kern w:val="0"/>
          <w:sz w:val="20"/>
          <w:szCs w:val="20"/>
        </w:rPr>
        <w:t>6</w:t>
      </w:r>
      <w:r w:rsidRPr="00481682">
        <w:rPr>
          <w:rFonts w:ascii="Arial" w:eastAsia="宋体" w:hAnsi="Arial" w:cs="Arial"/>
          <w:color w:val="005563"/>
          <w:kern w:val="0"/>
          <w:sz w:val="20"/>
          <w:szCs w:val="20"/>
        </w:rPr>
        <w:t>月</w:t>
      </w:r>
      <w:r w:rsidRPr="00481682">
        <w:rPr>
          <w:rFonts w:ascii="Arial" w:eastAsia="宋体" w:hAnsi="Arial" w:cs="Arial"/>
          <w:color w:val="005563"/>
          <w:kern w:val="0"/>
          <w:sz w:val="20"/>
          <w:szCs w:val="20"/>
        </w:rPr>
        <w:t>10</w:t>
      </w:r>
      <w:r w:rsidRPr="00481682">
        <w:rPr>
          <w:rFonts w:ascii="Arial" w:eastAsia="宋体" w:hAnsi="Arial" w:cs="Arial"/>
          <w:color w:val="005563"/>
          <w:kern w:val="0"/>
          <w:sz w:val="20"/>
          <w:szCs w:val="20"/>
        </w:rPr>
        <w:t>日前电话通知录取结果。</w:t>
      </w:r>
    </w:p>
    <w:p w:rsidR="00481682" w:rsidRPr="00481682" w:rsidRDefault="00481682" w:rsidP="00481682">
      <w:pPr>
        <w:widowControl/>
        <w:shd w:val="clear" w:color="auto" w:fill="B2E1EA"/>
        <w:spacing w:line="312" w:lineRule="atLeast"/>
        <w:jc w:val="left"/>
        <w:outlineLvl w:val="2"/>
        <w:rPr>
          <w:rFonts w:ascii="Arial" w:eastAsia="宋体" w:hAnsi="Arial" w:cs="Arial"/>
          <w:b/>
          <w:bCs/>
          <w:color w:val="005563"/>
          <w:kern w:val="0"/>
          <w:sz w:val="23"/>
          <w:szCs w:val="23"/>
        </w:rPr>
      </w:pPr>
      <w:r w:rsidRPr="00481682">
        <w:rPr>
          <w:rFonts w:ascii="Arial" w:eastAsia="宋体" w:hAnsi="Arial" w:cs="Arial"/>
          <w:b/>
          <w:bCs/>
          <w:color w:val="005563"/>
          <w:kern w:val="0"/>
          <w:sz w:val="23"/>
          <w:szCs w:val="23"/>
        </w:rPr>
        <w:t>注意事项</w:t>
      </w:r>
    </w:p>
    <w:p w:rsidR="00481682" w:rsidRPr="00481682" w:rsidRDefault="00481682" w:rsidP="00481682">
      <w:pPr>
        <w:widowControl/>
        <w:numPr>
          <w:ilvl w:val="0"/>
          <w:numId w:val="4"/>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1. </w:t>
      </w:r>
      <w:r w:rsidRPr="00481682">
        <w:rPr>
          <w:rFonts w:ascii="Arial" w:eastAsia="宋体" w:hAnsi="Arial" w:cs="Arial"/>
          <w:color w:val="005563"/>
          <w:kern w:val="0"/>
          <w:sz w:val="20"/>
          <w:szCs w:val="20"/>
        </w:rPr>
        <w:t>本次夏令营提供免费食宿，外地高校学生报到时凭来西安车票报销本次夏令营的单程硬座车票（</w:t>
      </w:r>
      <w:r w:rsidRPr="00481682">
        <w:rPr>
          <w:rFonts w:ascii="Arial" w:eastAsia="宋体" w:hAnsi="Arial" w:cs="Arial"/>
          <w:color w:val="005563"/>
          <w:kern w:val="0"/>
          <w:sz w:val="20"/>
          <w:szCs w:val="20"/>
        </w:rPr>
        <w:t>D</w:t>
      </w:r>
      <w:r w:rsidRPr="00481682">
        <w:rPr>
          <w:rFonts w:ascii="Arial" w:eastAsia="宋体" w:hAnsi="Arial" w:cs="Arial"/>
          <w:color w:val="005563"/>
          <w:kern w:val="0"/>
          <w:sz w:val="20"/>
          <w:szCs w:val="20"/>
        </w:rPr>
        <w:t>、</w:t>
      </w:r>
      <w:r w:rsidRPr="00481682">
        <w:rPr>
          <w:rFonts w:ascii="Arial" w:eastAsia="宋体" w:hAnsi="Arial" w:cs="Arial"/>
          <w:color w:val="005563"/>
          <w:kern w:val="0"/>
          <w:sz w:val="20"/>
          <w:szCs w:val="20"/>
        </w:rPr>
        <w:t>G</w:t>
      </w:r>
      <w:r w:rsidRPr="00481682">
        <w:rPr>
          <w:rFonts w:ascii="Arial" w:eastAsia="宋体" w:hAnsi="Arial" w:cs="Arial"/>
          <w:color w:val="005563"/>
          <w:kern w:val="0"/>
          <w:sz w:val="20"/>
          <w:szCs w:val="20"/>
        </w:rPr>
        <w:t>字头除外）。</w:t>
      </w:r>
    </w:p>
    <w:p w:rsidR="00481682" w:rsidRPr="00481682" w:rsidRDefault="00481682" w:rsidP="00481682">
      <w:pPr>
        <w:widowControl/>
        <w:numPr>
          <w:ilvl w:val="0"/>
          <w:numId w:val="4"/>
        </w:numPr>
        <w:shd w:val="clear" w:color="auto" w:fill="B2E1EA"/>
        <w:spacing w:line="312" w:lineRule="atLeast"/>
        <w:ind w:left="0"/>
        <w:jc w:val="left"/>
        <w:rPr>
          <w:rFonts w:ascii="Arial" w:eastAsia="宋体" w:hAnsi="Arial" w:cs="Arial"/>
          <w:color w:val="005563"/>
          <w:kern w:val="0"/>
          <w:sz w:val="20"/>
          <w:szCs w:val="20"/>
        </w:rPr>
      </w:pPr>
      <w:r w:rsidRPr="00481682">
        <w:rPr>
          <w:rFonts w:ascii="Arial" w:eastAsia="宋体" w:hAnsi="Arial" w:cs="Arial"/>
          <w:color w:val="005563"/>
          <w:kern w:val="0"/>
          <w:sz w:val="20"/>
          <w:szCs w:val="20"/>
        </w:rPr>
        <w:t xml:space="preserve">2. </w:t>
      </w:r>
      <w:r w:rsidRPr="00481682">
        <w:rPr>
          <w:rFonts w:ascii="Arial" w:eastAsia="宋体" w:hAnsi="Arial" w:cs="Arial"/>
          <w:color w:val="005563"/>
          <w:kern w:val="0"/>
          <w:sz w:val="20"/>
          <w:szCs w:val="20"/>
        </w:rPr>
        <w:t>学院会统一安排学员在夏令营期间的学习生活，学员应按时参加活动。</w:t>
      </w:r>
    </w:p>
    <w:p w:rsidR="00481682" w:rsidRPr="00481682" w:rsidRDefault="00481682" w:rsidP="00481682">
      <w:pPr>
        <w:widowControl/>
        <w:spacing w:line="312" w:lineRule="atLeast"/>
        <w:jc w:val="left"/>
        <w:outlineLvl w:val="2"/>
        <w:rPr>
          <w:rFonts w:ascii="Arial" w:eastAsia="宋体" w:hAnsi="Arial" w:cs="Arial"/>
          <w:b/>
          <w:bCs/>
          <w:color w:val="222222"/>
          <w:kern w:val="0"/>
          <w:sz w:val="23"/>
          <w:szCs w:val="23"/>
        </w:rPr>
      </w:pPr>
      <w:r w:rsidRPr="00481682">
        <w:rPr>
          <w:rFonts w:ascii="Arial" w:eastAsia="宋体" w:hAnsi="Arial" w:cs="Arial"/>
          <w:b/>
          <w:bCs/>
          <w:color w:val="222222"/>
          <w:kern w:val="0"/>
          <w:sz w:val="23"/>
          <w:szCs w:val="23"/>
        </w:rPr>
        <w:t>联系方式</w:t>
      </w:r>
    </w:p>
    <w:p w:rsidR="00481682" w:rsidRPr="00481682" w:rsidRDefault="00481682" w:rsidP="00481682">
      <w:pPr>
        <w:widowControl/>
        <w:spacing w:line="312" w:lineRule="atLeast"/>
        <w:jc w:val="left"/>
        <w:rPr>
          <w:rFonts w:ascii="Arial" w:eastAsia="宋体" w:hAnsi="Arial" w:cs="Arial"/>
          <w:color w:val="222222"/>
          <w:kern w:val="0"/>
          <w:sz w:val="20"/>
          <w:szCs w:val="20"/>
        </w:rPr>
      </w:pPr>
      <w:r w:rsidRPr="00481682">
        <w:rPr>
          <w:rFonts w:ascii="Arial" w:eastAsia="宋体" w:hAnsi="Arial" w:cs="Arial"/>
          <w:color w:val="222222"/>
          <w:kern w:val="0"/>
          <w:sz w:val="20"/>
          <w:szCs w:val="20"/>
        </w:rPr>
        <w:t>联</w:t>
      </w:r>
      <w:r w:rsidRPr="00481682">
        <w:rPr>
          <w:rFonts w:ascii="Arial" w:eastAsia="宋体" w:hAnsi="Arial" w:cs="Arial"/>
          <w:color w:val="222222"/>
          <w:kern w:val="0"/>
          <w:sz w:val="20"/>
          <w:szCs w:val="20"/>
        </w:rPr>
        <w:t xml:space="preserve"> </w:t>
      </w:r>
      <w:r w:rsidRPr="00481682">
        <w:rPr>
          <w:rFonts w:ascii="Arial" w:eastAsia="宋体" w:hAnsi="Arial" w:cs="Arial"/>
          <w:color w:val="222222"/>
          <w:kern w:val="0"/>
          <w:sz w:val="20"/>
          <w:szCs w:val="20"/>
        </w:rPr>
        <w:t>系</w:t>
      </w:r>
      <w:r w:rsidRPr="00481682">
        <w:rPr>
          <w:rFonts w:ascii="Arial" w:eastAsia="宋体" w:hAnsi="Arial" w:cs="Arial"/>
          <w:color w:val="222222"/>
          <w:kern w:val="0"/>
          <w:sz w:val="20"/>
          <w:szCs w:val="20"/>
        </w:rPr>
        <w:t xml:space="preserve"> </w:t>
      </w:r>
      <w:r w:rsidRPr="00481682">
        <w:rPr>
          <w:rFonts w:ascii="Arial" w:eastAsia="宋体" w:hAnsi="Arial" w:cs="Arial"/>
          <w:color w:val="222222"/>
          <w:kern w:val="0"/>
          <w:sz w:val="20"/>
          <w:szCs w:val="20"/>
        </w:rPr>
        <w:t>人：赵老师</w:t>
      </w:r>
      <w:r w:rsidRPr="00481682">
        <w:rPr>
          <w:rFonts w:ascii="Arial" w:eastAsia="宋体" w:hAnsi="Arial" w:cs="Arial"/>
          <w:color w:val="222222"/>
          <w:kern w:val="0"/>
          <w:sz w:val="20"/>
          <w:szCs w:val="20"/>
        </w:rPr>
        <w:t xml:space="preserve"> 18202998399 </w:t>
      </w:r>
      <w:r w:rsidRPr="00481682">
        <w:rPr>
          <w:rFonts w:ascii="Arial" w:eastAsia="宋体" w:hAnsi="Arial" w:cs="Arial"/>
          <w:color w:val="222222"/>
          <w:kern w:val="0"/>
          <w:sz w:val="20"/>
          <w:szCs w:val="20"/>
        </w:rPr>
        <w:t>董老师</w:t>
      </w:r>
      <w:r w:rsidRPr="00481682">
        <w:rPr>
          <w:rFonts w:ascii="Arial" w:eastAsia="宋体" w:hAnsi="Arial" w:cs="Arial"/>
          <w:color w:val="222222"/>
          <w:kern w:val="0"/>
          <w:sz w:val="20"/>
          <w:szCs w:val="20"/>
        </w:rPr>
        <w:t xml:space="preserve"> 13944993636</w:t>
      </w:r>
      <w:r w:rsidRPr="00481682">
        <w:rPr>
          <w:rFonts w:ascii="Arial" w:eastAsia="宋体" w:hAnsi="Arial" w:cs="Arial"/>
          <w:color w:val="222222"/>
          <w:kern w:val="0"/>
          <w:sz w:val="20"/>
        </w:rPr>
        <w:t> </w:t>
      </w:r>
      <w:r w:rsidRPr="00481682">
        <w:rPr>
          <w:rFonts w:ascii="Arial" w:eastAsia="宋体" w:hAnsi="Arial" w:cs="Arial"/>
          <w:color w:val="222222"/>
          <w:kern w:val="0"/>
          <w:sz w:val="20"/>
          <w:szCs w:val="20"/>
        </w:rPr>
        <w:br/>
      </w:r>
      <w:r w:rsidRPr="00481682">
        <w:rPr>
          <w:rFonts w:ascii="Arial" w:eastAsia="宋体" w:hAnsi="Arial" w:cs="Arial"/>
          <w:color w:val="222222"/>
          <w:kern w:val="0"/>
          <w:sz w:val="20"/>
          <w:szCs w:val="20"/>
        </w:rPr>
        <w:t>学院电话：</w:t>
      </w:r>
      <w:r w:rsidRPr="00481682">
        <w:rPr>
          <w:rFonts w:ascii="Arial" w:eastAsia="宋体" w:hAnsi="Arial" w:cs="Arial"/>
          <w:color w:val="222222"/>
          <w:kern w:val="0"/>
          <w:sz w:val="20"/>
          <w:szCs w:val="20"/>
        </w:rPr>
        <w:t>029-82668912</w:t>
      </w:r>
      <w:r w:rsidRPr="00481682">
        <w:rPr>
          <w:rFonts w:ascii="Arial" w:eastAsia="宋体" w:hAnsi="Arial" w:cs="Arial"/>
          <w:color w:val="222222"/>
          <w:kern w:val="0"/>
          <w:sz w:val="20"/>
        </w:rPr>
        <w:t> </w:t>
      </w:r>
      <w:r w:rsidRPr="00481682">
        <w:rPr>
          <w:rFonts w:ascii="Arial" w:eastAsia="宋体" w:hAnsi="Arial" w:cs="Arial"/>
          <w:color w:val="222222"/>
          <w:kern w:val="0"/>
          <w:sz w:val="20"/>
          <w:szCs w:val="20"/>
        </w:rPr>
        <w:br/>
      </w:r>
      <w:r w:rsidRPr="00481682">
        <w:rPr>
          <w:rFonts w:ascii="Arial" w:eastAsia="宋体" w:hAnsi="Arial" w:cs="Arial"/>
          <w:color w:val="222222"/>
          <w:kern w:val="0"/>
          <w:sz w:val="20"/>
          <w:szCs w:val="20"/>
        </w:rPr>
        <w:t>传</w:t>
      </w:r>
      <w:r w:rsidRPr="00481682">
        <w:rPr>
          <w:rFonts w:ascii="Arial" w:eastAsia="宋体" w:hAnsi="Arial" w:cs="Arial"/>
          <w:color w:val="222222"/>
          <w:kern w:val="0"/>
          <w:sz w:val="20"/>
          <w:szCs w:val="20"/>
        </w:rPr>
        <w:t xml:space="preserve"> </w:t>
      </w:r>
      <w:r w:rsidRPr="00481682">
        <w:rPr>
          <w:rFonts w:ascii="Arial" w:eastAsia="宋体" w:hAnsi="Arial" w:cs="Arial"/>
          <w:color w:val="222222"/>
          <w:kern w:val="0"/>
          <w:sz w:val="20"/>
          <w:szCs w:val="20"/>
        </w:rPr>
        <w:t>真：</w:t>
      </w:r>
      <w:r w:rsidRPr="00481682">
        <w:rPr>
          <w:rFonts w:ascii="Arial" w:eastAsia="宋体" w:hAnsi="Arial" w:cs="Arial"/>
          <w:color w:val="222222"/>
          <w:kern w:val="0"/>
          <w:sz w:val="20"/>
          <w:szCs w:val="20"/>
        </w:rPr>
        <w:t xml:space="preserve"> 029-82663453</w:t>
      </w:r>
      <w:r w:rsidRPr="00481682">
        <w:rPr>
          <w:rFonts w:ascii="Arial" w:eastAsia="宋体" w:hAnsi="Arial" w:cs="Arial"/>
          <w:color w:val="222222"/>
          <w:kern w:val="0"/>
          <w:sz w:val="20"/>
        </w:rPr>
        <w:t> </w:t>
      </w:r>
      <w:r w:rsidRPr="00481682">
        <w:rPr>
          <w:rFonts w:ascii="Arial" w:eastAsia="宋体" w:hAnsi="Arial" w:cs="Arial"/>
          <w:color w:val="222222"/>
          <w:kern w:val="0"/>
          <w:sz w:val="20"/>
          <w:szCs w:val="20"/>
        </w:rPr>
        <w:br/>
      </w:r>
      <w:r>
        <w:rPr>
          <w:rFonts w:ascii="Arial" w:eastAsia="宋体" w:hAnsi="Arial" w:cs="Arial"/>
          <w:noProof/>
          <w:color w:val="222222"/>
          <w:kern w:val="0"/>
          <w:sz w:val="20"/>
          <w:szCs w:val="20"/>
        </w:rPr>
        <w:drawing>
          <wp:inline distT="0" distB="0" distL="0" distR="0">
            <wp:extent cx="762000" cy="762000"/>
            <wp:effectExtent l="19050" t="0" r="0" b="0"/>
            <wp:docPr id="5" name="图片 5" descr="微信公众号：XJTUC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微信公众号：XJTUCLTU"/>
                    <pic:cNvPicPr>
                      <a:picLocks noChangeAspect="1" noChangeArrowheads="1"/>
                    </pic:cNvPicPr>
                  </pic:nvPicPr>
                  <pic:blipFill>
                    <a:blip r:embed="rId12"/>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481682">
        <w:rPr>
          <w:rFonts w:ascii="Arial" w:eastAsia="宋体" w:hAnsi="Arial" w:cs="Arial"/>
          <w:color w:val="222222"/>
          <w:kern w:val="0"/>
          <w:sz w:val="20"/>
          <w:szCs w:val="20"/>
        </w:rPr>
        <w:t>电子邮箱：</w:t>
      </w:r>
      <w:r w:rsidRPr="00481682">
        <w:rPr>
          <w:rFonts w:ascii="Arial" w:eastAsia="宋体" w:hAnsi="Arial" w:cs="Arial"/>
          <w:color w:val="222222"/>
          <w:kern w:val="0"/>
          <w:sz w:val="20"/>
        </w:rPr>
        <w:t> </w:t>
      </w:r>
      <w:hyperlink r:id="rId13" w:history="1">
        <w:r w:rsidRPr="00481682">
          <w:rPr>
            <w:rFonts w:ascii="Arial" w:eastAsia="宋体" w:hAnsi="Arial" w:cs="Arial"/>
            <w:color w:val="005563"/>
            <w:kern w:val="0"/>
            <w:sz w:val="20"/>
            <w:u w:val="single"/>
          </w:rPr>
          <w:t>xjtumsexly@163.com </w:t>
        </w:r>
      </w:hyperlink>
      <w:r w:rsidRPr="00481682">
        <w:rPr>
          <w:rFonts w:ascii="Arial" w:eastAsia="宋体" w:hAnsi="Arial" w:cs="Arial"/>
          <w:color w:val="222222"/>
          <w:kern w:val="0"/>
          <w:sz w:val="20"/>
          <w:szCs w:val="20"/>
        </w:rPr>
        <w:br/>
      </w:r>
      <w:r w:rsidRPr="00481682">
        <w:rPr>
          <w:rFonts w:ascii="Arial" w:eastAsia="宋体" w:hAnsi="Arial" w:cs="Arial"/>
          <w:color w:val="222222"/>
          <w:kern w:val="0"/>
          <w:sz w:val="20"/>
          <w:szCs w:val="20"/>
        </w:rPr>
        <w:t>活动主页：</w:t>
      </w:r>
      <w:r w:rsidRPr="00481682">
        <w:rPr>
          <w:rFonts w:ascii="Arial" w:eastAsia="宋体" w:hAnsi="Arial" w:cs="Arial"/>
          <w:color w:val="222222"/>
          <w:kern w:val="0"/>
          <w:sz w:val="20"/>
        </w:rPr>
        <w:t> </w:t>
      </w:r>
      <w:hyperlink r:id="rId14" w:tgtFrame="_blank" w:history="1">
        <w:r w:rsidRPr="00481682">
          <w:rPr>
            <w:rFonts w:ascii="Arial" w:eastAsia="宋体" w:hAnsi="Arial" w:cs="Arial"/>
            <w:color w:val="005563"/>
            <w:kern w:val="0"/>
            <w:sz w:val="20"/>
            <w:u w:val="single"/>
          </w:rPr>
          <w:t>http://mse.xjtu.edu.cn/2017camp </w:t>
        </w:r>
      </w:hyperlink>
      <w:r w:rsidRPr="00481682">
        <w:rPr>
          <w:rFonts w:ascii="Arial" w:eastAsia="宋体" w:hAnsi="Arial" w:cs="Arial"/>
          <w:color w:val="222222"/>
          <w:kern w:val="0"/>
          <w:sz w:val="20"/>
          <w:szCs w:val="20"/>
        </w:rPr>
        <w:br/>
        <w:t>“</w:t>
      </w:r>
      <w:r w:rsidRPr="00481682">
        <w:rPr>
          <w:rFonts w:ascii="Arial" w:eastAsia="宋体" w:hAnsi="Arial" w:cs="Arial"/>
          <w:color w:val="222222"/>
          <w:kern w:val="0"/>
          <w:sz w:val="20"/>
          <w:szCs w:val="20"/>
        </w:rPr>
        <w:t>关中小材</w:t>
      </w:r>
      <w:r w:rsidRPr="00481682">
        <w:rPr>
          <w:rFonts w:ascii="Arial" w:eastAsia="宋体" w:hAnsi="Arial" w:cs="Arial"/>
          <w:color w:val="222222"/>
          <w:kern w:val="0"/>
          <w:sz w:val="20"/>
          <w:szCs w:val="20"/>
        </w:rPr>
        <w:t>”</w:t>
      </w:r>
      <w:r w:rsidRPr="00481682">
        <w:rPr>
          <w:rFonts w:ascii="Arial" w:eastAsia="宋体" w:hAnsi="Arial" w:cs="Arial"/>
          <w:color w:val="222222"/>
          <w:kern w:val="0"/>
          <w:sz w:val="20"/>
          <w:szCs w:val="20"/>
        </w:rPr>
        <w:t>微信公众号：</w:t>
      </w:r>
      <w:r w:rsidRPr="00481682">
        <w:rPr>
          <w:rFonts w:ascii="Arial" w:eastAsia="宋体" w:hAnsi="Arial" w:cs="Arial"/>
          <w:color w:val="222222"/>
          <w:kern w:val="0"/>
          <w:sz w:val="20"/>
          <w:szCs w:val="20"/>
        </w:rPr>
        <w:t>XJTUCLTU</w:t>
      </w:r>
      <w:r w:rsidRPr="00481682">
        <w:rPr>
          <w:rFonts w:ascii="Arial" w:eastAsia="宋体" w:hAnsi="Arial" w:cs="Arial"/>
          <w:color w:val="222222"/>
          <w:kern w:val="0"/>
          <w:sz w:val="20"/>
          <w:szCs w:val="20"/>
        </w:rPr>
        <w:br/>
      </w:r>
      <w:r w:rsidRPr="00481682">
        <w:rPr>
          <w:rFonts w:ascii="Arial" w:eastAsia="宋体" w:hAnsi="Arial" w:cs="Arial"/>
          <w:color w:val="222222"/>
          <w:kern w:val="0"/>
          <w:sz w:val="20"/>
          <w:szCs w:val="20"/>
        </w:rPr>
        <w:t>通讯地址：陕西省西安市咸宁西路</w:t>
      </w:r>
      <w:r w:rsidRPr="00481682">
        <w:rPr>
          <w:rFonts w:ascii="Arial" w:eastAsia="宋体" w:hAnsi="Arial" w:cs="Arial"/>
          <w:color w:val="222222"/>
          <w:kern w:val="0"/>
          <w:sz w:val="20"/>
          <w:szCs w:val="20"/>
        </w:rPr>
        <w:t>28</w:t>
      </w:r>
      <w:r w:rsidRPr="00481682">
        <w:rPr>
          <w:rFonts w:ascii="Arial" w:eastAsia="宋体" w:hAnsi="Arial" w:cs="Arial"/>
          <w:color w:val="222222"/>
          <w:kern w:val="0"/>
          <w:sz w:val="20"/>
          <w:szCs w:val="20"/>
        </w:rPr>
        <w:t>号</w:t>
      </w:r>
      <w:r w:rsidRPr="00481682">
        <w:rPr>
          <w:rFonts w:ascii="Arial" w:eastAsia="宋体" w:hAnsi="Arial" w:cs="Arial"/>
          <w:color w:val="222222"/>
          <w:kern w:val="0"/>
          <w:sz w:val="20"/>
          <w:szCs w:val="20"/>
        </w:rPr>
        <w:t xml:space="preserve"> </w:t>
      </w:r>
      <w:r w:rsidRPr="00481682">
        <w:rPr>
          <w:rFonts w:ascii="Arial" w:eastAsia="宋体" w:hAnsi="Arial" w:cs="Arial"/>
          <w:color w:val="222222"/>
          <w:kern w:val="0"/>
          <w:sz w:val="20"/>
          <w:szCs w:val="20"/>
        </w:rPr>
        <w:t>西安交通大学材料科学与工程学院</w:t>
      </w:r>
      <w:r w:rsidRPr="00481682">
        <w:rPr>
          <w:rFonts w:ascii="Arial" w:eastAsia="宋体" w:hAnsi="Arial" w:cs="Arial"/>
          <w:color w:val="222222"/>
          <w:kern w:val="0"/>
          <w:sz w:val="20"/>
          <w:szCs w:val="20"/>
        </w:rPr>
        <w:t xml:space="preserve"> 710049</w:t>
      </w:r>
    </w:p>
    <w:p w:rsidR="00BD448D" w:rsidRPr="00481682" w:rsidRDefault="00BD448D"/>
    <w:sectPr w:rsidR="00BD448D" w:rsidRPr="00481682" w:rsidSect="00481682">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8280A"/>
    <w:multiLevelType w:val="multilevel"/>
    <w:tmpl w:val="63C2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41365"/>
    <w:multiLevelType w:val="multilevel"/>
    <w:tmpl w:val="9D06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2256D8"/>
    <w:multiLevelType w:val="multilevel"/>
    <w:tmpl w:val="D61A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17232A"/>
    <w:multiLevelType w:val="multilevel"/>
    <w:tmpl w:val="6078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1682"/>
    <w:rsid w:val="00032FED"/>
    <w:rsid w:val="0004118A"/>
    <w:rsid w:val="0006731E"/>
    <w:rsid w:val="000C4D25"/>
    <w:rsid w:val="000C6695"/>
    <w:rsid w:val="00187301"/>
    <w:rsid w:val="002E3588"/>
    <w:rsid w:val="00441852"/>
    <w:rsid w:val="00481682"/>
    <w:rsid w:val="00486E64"/>
    <w:rsid w:val="005307C3"/>
    <w:rsid w:val="00676037"/>
    <w:rsid w:val="007132BE"/>
    <w:rsid w:val="007B08C9"/>
    <w:rsid w:val="008518B3"/>
    <w:rsid w:val="00860C84"/>
    <w:rsid w:val="0087732C"/>
    <w:rsid w:val="009744BB"/>
    <w:rsid w:val="00B84729"/>
    <w:rsid w:val="00BD448D"/>
    <w:rsid w:val="00D35222"/>
    <w:rsid w:val="00DE41C1"/>
    <w:rsid w:val="00E80212"/>
    <w:rsid w:val="00F024A9"/>
    <w:rsid w:val="00FE3204"/>
    <w:rsid w:val="00FF6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8D"/>
    <w:pPr>
      <w:widowControl w:val="0"/>
      <w:jc w:val="both"/>
    </w:pPr>
  </w:style>
  <w:style w:type="paragraph" w:styleId="2">
    <w:name w:val="heading 2"/>
    <w:basedOn w:val="a"/>
    <w:link w:val="2Char"/>
    <w:uiPriority w:val="9"/>
    <w:qFormat/>
    <w:rsid w:val="004816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816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1682"/>
    <w:rPr>
      <w:rFonts w:ascii="宋体" w:eastAsia="宋体" w:hAnsi="宋体" w:cs="宋体"/>
      <w:b/>
      <w:bCs/>
      <w:kern w:val="0"/>
      <w:sz w:val="36"/>
      <w:szCs w:val="36"/>
    </w:rPr>
  </w:style>
  <w:style w:type="character" w:customStyle="1" w:styleId="3Char">
    <w:name w:val="标题 3 Char"/>
    <w:basedOn w:val="a0"/>
    <w:link w:val="3"/>
    <w:uiPriority w:val="9"/>
    <w:rsid w:val="00481682"/>
    <w:rPr>
      <w:rFonts w:ascii="宋体" w:eastAsia="宋体" w:hAnsi="宋体" w:cs="宋体"/>
      <w:b/>
      <w:bCs/>
      <w:kern w:val="0"/>
      <w:sz w:val="27"/>
      <w:szCs w:val="27"/>
    </w:rPr>
  </w:style>
  <w:style w:type="paragraph" w:styleId="a3">
    <w:name w:val="Normal (Web)"/>
    <w:basedOn w:val="a"/>
    <w:uiPriority w:val="99"/>
    <w:semiHidden/>
    <w:unhideWhenUsed/>
    <w:rsid w:val="0048168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81682"/>
    <w:rPr>
      <w:color w:val="0000FF"/>
      <w:u w:val="single"/>
    </w:rPr>
  </w:style>
  <w:style w:type="paragraph" w:customStyle="1" w:styleId="mb10">
    <w:name w:val="mb10"/>
    <w:basedOn w:val="a"/>
    <w:rsid w:val="0048168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1682"/>
  </w:style>
  <w:style w:type="paragraph" w:styleId="a5">
    <w:name w:val="Balloon Text"/>
    <w:basedOn w:val="a"/>
    <w:link w:val="Char"/>
    <w:uiPriority w:val="99"/>
    <w:semiHidden/>
    <w:unhideWhenUsed/>
    <w:rsid w:val="00481682"/>
    <w:rPr>
      <w:sz w:val="18"/>
      <w:szCs w:val="18"/>
    </w:rPr>
  </w:style>
  <w:style w:type="character" w:customStyle="1" w:styleId="Char">
    <w:name w:val="批注框文本 Char"/>
    <w:basedOn w:val="a0"/>
    <w:link w:val="a5"/>
    <w:uiPriority w:val="99"/>
    <w:semiHidden/>
    <w:rsid w:val="00481682"/>
    <w:rPr>
      <w:sz w:val="18"/>
      <w:szCs w:val="18"/>
    </w:rPr>
  </w:style>
</w:styles>
</file>

<file path=word/webSettings.xml><?xml version="1.0" encoding="utf-8"?>
<w:webSettings xmlns:r="http://schemas.openxmlformats.org/officeDocument/2006/relationships" xmlns:w="http://schemas.openxmlformats.org/wordprocessingml/2006/main">
  <w:divs>
    <w:div w:id="813958689">
      <w:bodyDiv w:val="1"/>
      <w:marLeft w:val="0"/>
      <w:marRight w:val="0"/>
      <w:marTop w:val="0"/>
      <w:marBottom w:val="0"/>
      <w:divBdr>
        <w:top w:val="none" w:sz="0" w:space="0" w:color="auto"/>
        <w:left w:val="none" w:sz="0" w:space="0" w:color="auto"/>
        <w:bottom w:val="none" w:sz="0" w:space="0" w:color="auto"/>
        <w:right w:val="none" w:sz="0" w:space="0" w:color="auto"/>
      </w:divBdr>
      <w:divsChild>
        <w:div w:id="487598022">
          <w:marLeft w:val="0"/>
          <w:marRight w:val="0"/>
          <w:marTop w:val="0"/>
          <w:marBottom w:val="450"/>
          <w:divBdr>
            <w:top w:val="none" w:sz="0" w:space="0" w:color="auto"/>
            <w:left w:val="none" w:sz="0" w:space="0" w:color="auto"/>
            <w:bottom w:val="none" w:sz="0" w:space="0" w:color="auto"/>
            <w:right w:val="none" w:sz="0" w:space="0" w:color="auto"/>
          </w:divBdr>
          <w:divsChild>
            <w:div w:id="486365765">
              <w:marLeft w:val="0"/>
              <w:marRight w:val="0"/>
              <w:marTop w:val="150"/>
              <w:marBottom w:val="0"/>
              <w:divBdr>
                <w:top w:val="none" w:sz="0" w:space="0" w:color="auto"/>
                <w:left w:val="none" w:sz="0" w:space="0" w:color="auto"/>
                <w:bottom w:val="none" w:sz="0" w:space="0" w:color="auto"/>
                <w:right w:val="none" w:sz="0" w:space="0" w:color="auto"/>
              </w:divBdr>
              <w:divsChild>
                <w:div w:id="1955210363">
                  <w:marLeft w:val="0"/>
                  <w:marRight w:val="0"/>
                  <w:marTop w:val="0"/>
                  <w:marBottom w:val="0"/>
                  <w:divBdr>
                    <w:top w:val="none" w:sz="0" w:space="0" w:color="auto"/>
                    <w:left w:val="none" w:sz="0" w:space="0" w:color="auto"/>
                    <w:bottom w:val="none" w:sz="0" w:space="0" w:color="auto"/>
                    <w:right w:val="none" w:sz="0" w:space="0" w:color="auto"/>
                  </w:divBdr>
                </w:div>
                <w:div w:id="291250709">
                  <w:marLeft w:val="0"/>
                  <w:marRight w:val="0"/>
                  <w:marTop w:val="0"/>
                  <w:marBottom w:val="0"/>
                  <w:divBdr>
                    <w:top w:val="none" w:sz="0" w:space="0" w:color="auto"/>
                    <w:left w:val="none" w:sz="0" w:space="0" w:color="auto"/>
                    <w:bottom w:val="none" w:sz="0" w:space="0" w:color="auto"/>
                    <w:right w:val="none" w:sz="0" w:space="0" w:color="auto"/>
                  </w:divBdr>
                  <w:divsChild>
                    <w:div w:id="2415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9730">
          <w:marLeft w:val="0"/>
          <w:marRight w:val="0"/>
          <w:marTop w:val="0"/>
          <w:marBottom w:val="450"/>
          <w:divBdr>
            <w:top w:val="none" w:sz="0" w:space="0" w:color="auto"/>
            <w:left w:val="none" w:sz="0" w:space="0" w:color="auto"/>
            <w:bottom w:val="none" w:sz="0" w:space="0" w:color="auto"/>
            <w:right w:val="none" w:sz="0" w:space="0" w:color="auto"/>
          </w:divBdr>
          <w:divsChild>
            <w:div w:id="254678638">
              <w:marLeft w:val="0"/>
              <w:marRight w:val="0"/>
              <w:marTop w:val="150"/>
              <w:marBottom w:val="0"/>
              <w:divBdr>
                <w:top w:val="none" w:sz="0" w:space="0" w:color="auto"/>
                <w:left w:val="none" w:sz="0" w:space="0" w:color="auto"/>
                <w:bottom w:val="none" w:sz="0" w:space="0" w:color="auto"/>
                <w:right w:val="none" w:sz="0" w:space="0" w:color="auto"/>
              </w:divBdr>
              <w:divsChild>
                <w:div w:id="1250969895">
                  <w:marLeft w:val="0"/>
                  <w:marRight w:val="0"/>
                  <w:marTop w:val="0"/>
                  <w:marBottom w:val="225"/>
                  <w:divBdr>
                    <w:top w:val="none" w:sz="0" w:space="0" w:color="auto"/>
                    <w:left w:val="none" w:sz="0" w:space="0" w:color="auto"/>
                    <w:bottom w:val="none" w:sz="0" w:space="0" w:color="auto"/>
                    <w:right w:val="none" w:sz="0" w:space="0" w:color="auto"/>
                  </w:divBdr>
                  <w:divsChild>
                    <w:div w:id="274562516">
                      <w:marLeft w:val="0"/>
                      <w:marRight w:val="0"/>
                      <w:marTop w:val="0"/>
                      <w:marBottom w:val="0"/>
                      <w:divBdr>
                        <w:top w:val="none" w:sz="0" w:space="0" w:color="auto"/>
                        <w:left w:val="none" w:sz="0" w:space="0" w:color="auto"/>
                        <w:bottom w:val="none" w:sz="0" w:space="0" w:color="auto"/>
                        <w:right w:val="none" w:sz="0" w:space="0" w:color="auto"/>
                      </w:divBdr>
                    </w:div>
                  </w:divsChild>
                </w:div>
                <w:div w:id="2214115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umsexjtu@163.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se.xjtu.edu.cn/" TargetMode="External"/><Relationship Id="rId11" Type="http://schemas.openxmlformats.org/officeDocument/2006/relationships/hyperlink" Target="mailto:xjtumsexly@163.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mse.xjtu.edu.cn/2017camp/apply-docs.zip"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mse.xjtu.edu.cn/2017cam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2089</Characters>
  <Application>Microsoft Office Word</Application>
  <DocSecurity>0</DocSecurity>
  <Lines>17</Lines>
  <Paragraphs>4</Paragraphs>
  <ScaleCrop>false</ScaleCrop>
  <Company>Microsoft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史力健</dc:creator>
  <cp:lastModifiedBy>史力健</cp:lastModifiedBy>
  <cp:revision>1</cp:revision>
  <dcterms:created xsi:type="dcterms:W3CDTF">2017-05-09T02:45:00Z</dcterms:created>
  <dcterms:modified xsi:type="dcterms:W3CDTF">2017-05-09T02:47:00Z</dcterms:modified>
</cp:coreProperties>
</file>