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7A" w:rsidRDefault="0095527A" w:rsidP="0095527A">
      <w:pPr>
        <w:widowControl/>
        <w:shd w:val="clear" w:color="auto" w:fill="FFFFFF"/>
        <w:spacing w:line="270" w:lineRule="atLeast"/>
        <w:jc w:val="center"/>
        <w:rPr>
          <w:rFonts w:ascii="微软雅黑" w:eastAsia="微软雅黑" w:hAnsi="微软雅黑"/>
          <w:color w:val="333333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中国地质大学（北京）关于</w:t>
      </w:r>
      <w:r w:rsidRPr="0095527A">
        <w:rPr>
          <w:rFonts w:ascii="微软雅黑" w:eastAsia="微软雅黑" w:hAnsi="微软雅黑" w:hint="eastAsia"/>
          <w:color w:val="333333"/>
          <w:sz w:val="32"/>
          <w:szCs w:val="32"/>
        </w:rPr>
        <w:t>201</w:t>
      </w:r>
      <w:r w:rsidR="00EA519E">
        <w:rPr>
          <w:rFonts w:ascii="微软雅黑" w:eastAsia="微软雅黑" w:hAnsi="微软雅黑" w:hint="eastAsia"/>
          <w:color w:val="333333"/>
          <w:sz w:val="32"/>
          <w:szCs w:val="32"/>
        </w:rPr>
        <w:t>8</w:t>
      </w:r>
      <w:r w:rsidRPr="0095527A">
        <w:rPr>
          <w:rFonts w:ascii="微软雅黑" w:eastAsia="微软雅黑" w:hAnsi="微软雅黑" w:hint="eastAsia"/>
          <w:color w:val="333333"/>
          <w:sz w:val="32"/>
          <w:szCs w:val="32"/>
        </w:rPr>
        <w:t>年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全国硕士</w:t>
      </w:r>
      <w:r w:rsidRPr="0095527A">
        <w:rPr>
          <w:rFonts w:ascii="微软雅黑" w:eastAsia="微软雅黑" w:hAnsi="微软雅黑" w:hint="eastAsia"/>
          <w:color w:val="333333"/>
          <w:sz w:val="32"/>
          <w:szCs w:val="32"/>
        </w:rPr>
        <w:t>研究生</w:t>
      </w:r>
    </w:p>
    <w:p w:rsidR="0095527A" w:rsidRPr="0095527A" w:rsidRDefault="00625137" w:rsidP="0095527A">
      <w:pPr>
        <w:widowControl/>
        <w:shd w:val="clear" w:color="auto" w:fill="FFFFFF"/>
        <w:spacing w:line="270" w:lineRule="atLeast"/>
        <w:jc w:val="center"/>
        <w:rPr>
          <w:rFonts w:cs="宋体"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招生</w:t>
      </w:r>
      <w:r w:rsidR="0095527A" w:rsidRPr="0095527A">
        <w:rPr>
          <w:rFonts w:ascii="微软雅黑" w:eastAsia="微软雅黑" w:hAnsi="微软雅黑" w:hint="eastAsia"/>
          <w:color w:val="333333"/>
          <w:sz w:val="32"/>
          <w:szCs w:val="32"/>
        </w:rPr>
        <w:t>考试初试成绩</w:t>
      </w:r>
      <w:r w:rsidR="0095527A">
        <w:rPr>
          <w:rFonts w:ascii="微软雅黑" w:eastAsia="微软雅黑" w:hAnsi="微软雅黑" w:hint="eastAsia"/>
          <w:color w:val="333333"/>
          <w:sz w:val="32"/>
          <w:szCs w:val="32"/>
        </w:rPr>
        <w:t>查询及</w:t>
      </w:r>
      <w:r w:rsidR="0095527A" w:rsidRPr="0095527A">
        <w:rPr>
          <w:rFonts w:ascii="微软雅黑" w:eastAsia="微软雅黑" w:hAnsi="微软雅黑" w:hint="eastAsia"/>
          <w:color w:val="333333"/>
          <w:sz w:val="32"/>
          <w:szCs w:val="32"/>
        </w:rPr>
        <w:t>复查</w:t>
      </w:r>
      <w:r w:rsidR="0095527A">
        <w:rPr>
          <w:rFonts w:ascii="微软雅黑" w:eastAsia="微软雅黑" w:hAnsi="微软雅黑" w:hint="eastAsia"/>
          <w:color w:val="333333"/>
          <w:sz w:val="32"/>
          <w:szCs w:val="32"/>
        </w:rPr>
        <w:t>通知</w:t>
      </w:r>
    </w:p>
    <w:p w:rsidR="0095527A" w:rsidRPr="0095527A" w:rsidRDefault="0095527A" w:rsidP="0095527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95527A" w:rsidRPr="0095527A" w:rsidRDefault="0095527A" w:rsidP="009552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一、</w:t>
      </w:r>
      <w:r w:rsidRPr="0095527A">
        <w:rPr>
          <w:rFonts w:cs="宋体"/>
          <w:color w:val="000000"/>
          <w:kern w:val="0"/>
          <w:sz w:val="24"/>
          <w:szCs w:val="24"/>
        </w:rPr>
        <w:t>考生查询地址为</w:t>
      </w:r>
      <w:r w:rsidRPr="0095527A">
        <w:rPr>
          <w:rFonts w:cs="宋体"/>
          <w:color w:val="000000"/>
          <w:kern w:val="0"/>
          <w:sz w:val="24"/>
          <w:szCs w:val="24"/>
        </w:rPr>
        <w:t>http://yz.chsi.com.cn/apply/cjcx/</w:t>
      </w:r>
      <w:r>
        <w:rPr>
          <w:rFonts w:cs="宋体" w:hint="eastAsia"/>
          <w:color w:val="000000"/>
          <w:kern w:val="0"/>
          <w:sz w:val="24"/>
          <w:szCs w:val="24"/>
        </w:rPr>
        <w:t>，考生凭姓名和考生编号（见准考证）登录。</w:t>
      </w:r>
    </w:p>
    <w:p w:rsidR="0095527A" w:rsidRPr="0095527A" w:rsidRDefault="0095527A" w:rsidP="009552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二</w:t>
      </w:r>
      <w:r w:rsidRPr="0095527A">
        <w:rPr>
          <w:rFonts w:cs="宋体" w:hint="eastAsia"/>
          <w:color w:val="000000"/>
          <w:kern w:val="0"/>
          <w:sz w:val="24"/>
          <w:szCs w:val="24"/>
        </w:rPr>
        <w:t>、</w:t>
      </w:r>
      <w:r>
        <w:rPr>
          <w:rFonts w:cs="宋体" w:hint="eastAsia"/>
          <w:color w:val="000000"/>
          <w:kern w:val="0"/>
          <w:sz w:val="24"/>
          <w:szCs w:val="24"/>
        </w:rPr>
        <w:t>个别</w:t>
      </w:r>
      <w:r w:rsidRPr="0095527A">
        <w:rPr>
          <w:rFonts w:cs="宋体" w:hint="eastAsia"/>
          <w:color w:val="000000"/>
          <w:kern w:val="0"/>
          <w:sz w:val="24"/>
          <w:szCs w:val="24"/>
        </w:rPr>
        <w:t>考生如果对</w:t>
      </w:r>
      <w:r>
        <w:rPr>
          <w:rFonts w:cs="宋体" w:hint="eastAsia"/>
          <w:color w:val="000000"/>
          <w:kern w:val="0"/>
          <w:sz w:val="24"/>
          <w:szCs w:val="24"/>
        </w:rPr>
        <w:t>成绩</w:t>
      </w:r>
      <w:r w:rsidRPr="0095527A">
        <w:rPr>
          <w:rFonts w:cs="宋体" w:hint="eastAsia"/>
          <w:color w:val="000000"/>
          <w:kern w:val="0"/>
          <w:sz w:val="24"/>
          <w:szCs w:val="24"/>
        </w:rPr>
        <w:t>有异议，可向校研招办提交复查申请。为了不影响考生的工作和生活，方便身处京外的考生，复查申请可以采用电子邮件形式提交。考生将附件中的申请表格填写后，发至：</w:t>
      </w:r>
      <w:hyperlink r:id="rId6" w:history="1">
        <w:r w:rsidR="009E0BEB">
          <w:rPr>
            <w:rFonts w:ascii="Calibri" w:eastAsia="宋体" w:hAnsi="Calibri" w:cs="Calibri" w:hint="eastAsia"/>
            <w:color w:val="333333"/>
            <w:kern w:val="0"/>
            <w:sz w:val="24"/>
            <w:szCs w:val="24"/>
          </w:rPr>
          <w:t>yzb</w:t>
        </w:r>
        <w:r w:rsidRPr="0095527A">
          <w:rPr>
            <w:rFonts w:ascii="Calibri" w:eastAsia="宋体" w:hAnsi="Calibri" w:cs="Calibri"/>
            <w:color w:val="333333"/>
            <w:kern w:val="0"/>
            <w:sz w:val="24"/>
            <w:szCs w:val="24"/>
          </w:rPr>
          <w:t>@cugb.edu.cn</w:t>
        </w:r>
      </w:hyperlink>
      <w:r w:rsidRPr="0095527A">
        <w:rPr>
          <w:rFonts w:cs="宋体" w:hint="eastAsia"/>
          <w:color w:val="000000"/>
          <w:kern w:val="0"/>
          <w:sz w:val="24"/>
          <w:szCs w:val="24"/>
        </w:rPr>
        <w:t>即可。请在发送邮件窗口，第四栏“主题”位置注明“</w:t>
      </w:r>
      <w:r w:rsidRPr="0095527A">
        <w:rPr>
          <w:rFonts w:ascii="Calibri" w:eastAsia="宋体" w:hAnsi="Calibri" w:cs="Calibri"/>
          <w:color w:val="000000"/>
          <w:kern w:val="0"/>
          <w:sz w:val="24"/>
          <w:szCs w:val="24"/>
        </w:rPr>
        <w:t>XXX</w:t>
      </w:r>
      <w:r w:rsidRPr="0095527A">
        <w:rPr>
          <w:rFonts w:cs="宋体" w:hint="eastAsia"/>
          <w:color w:val="000000"/>
          <w:kern w:val="0"/>
          <w:sz w:val="24"/>
          <w:szCs w:val="24"/>
        </w:rPr>
        <w:t>（姓名）</w:t>
      </w:r>
      <w:r w:rsidRPr="0095527A">
        <w:rPr>
          <w:rFonts w:ascii="Calibri" w:eastAsia="宋体" w:hAnsi="Calibri" w:cs="Calibri"/>
          <w:color w:val="000000"/>
          <w:kern w:val="0"/>
          <w:sz w:val="24"/>
          <w:szCs w:val="24"/>
        </w:rPr>
        <w:t>201</w:t>
      </w:r>
      <w:r w:rsidR="00EA519E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8</w:t>
      </w:r>
      <w:r w:rsidRPr="0095527A">
        <w:rPr>
          <w:rFonts w:cs="宋体" w:hint="eastAsia"/>
          <w:color w:val="000000"/>
          <w:kern w:val="0"/>
          <w:sz w:val="24"/>
          <w:szCs w:val="24"/>
        </w:rPr>
        <w:t>年硕士</w:t>
      </w:r>
      <w:r w:rsidR="00DA3BE1">
        <w:rPr>
          <w:rFonts w:cs="宋体" w:hint="eastAsia"/>
          <w:color w:val="000000"/>
          <w:kern w:val="0"/>
          <w:sz w:val="24"/>
          <w:szCs w:val="24"/>
        </w:rPr>
        <w:t>研究生招生考试初试</w:t>
      </w:r>
      <w:r w:rsidRPr="0095527A">
        <w:rPr>
          <w:rFonts w:cs="宋体" w:hint="eastAsia"/>
          <w:color w:val="000000"/>
          <w:kern w:val="0"/>
          <w:sz w:val="24"/>
          <w:szCs w:val="24"/>
        </w:rPr>
        <w:t>成绩复查申请”字样，文件名为：</w:t>
      </w:r>
      <w:r w:rsidRPr="0095527A">
        <w:rPr>
          <w:rFonts w:ascii="Calibri" w:eastAsia="宋体" w:hAnsi="Calibri" w:cs="Calibri"/>
          <w:color w:val="000000"/>
          <w:kern w:val="0"/>
          <w:sz w:val="24"/>
          <w:szCs w:val="24"/>
        </w:rPr>
        <w:t>XXX</w:t>
      </w:r>
      <w:r w:rsidRPr="0095527A">
        <w:rPr>
          <w:rFonts w:cs="宋体" w:hint="eastAsia"/>
          <w:color w:val="000000"/>
          <w:kern w:val="0"/>
          <w:sz w:val="24"/>
          <w:szCs w:val="24"/>
        </w:rPr>
        <w:t>（姓名）</w:t>
      </w:r>
      <w:r w:rsidRPr="0095527A">
        <w:rPr>
          <w:rFonts w:ascii="Calibri" w:eastAsia="宋体" w:hAnsi="Calibri" w:cs="Calibri"/>
          <w:color w:val="000000"/>
          <w:kern w:val="0"/>
          <w:sz w:val="24"/>
          <w:szCs w:val="24"/>
        </w:rPr>
        <w:t>.docx</w:t>
      </w:r>
      <w:r w:rsidRPr="0095527A">
        <w:rPr>
          <w:rFonts w:cs="宋体" w:hint="eastAsia"/>
          <w:color w:val="000000"/>
          <w:kern w:val="0"/>
          <w:sz w:val="24"/>
          <w:szCs w:val="24"/>
        </w:rPr>
        <w:t>。接收考生成绩复查申请的时间为：</w:t>
      </w:r>
      <w:r w:rsidR="00A076BD">
        <w:rPr>
          <w:rFonts w:cs="宋体" w:hint="eastAsia"/>
          <w:color w:val="000000"/>
          <w:kern w:val="0"/>
          <w:sz w:val="24"/>
          <w:szCs w:val="24"/>
        </w:rPr>
        <w:t>即日起</w:t>
      </w:r>
      <w:r w:rsidRPr="0095527A">
        <w:rPr>
          <w:rFonts w:cs="宋体" w:hint="eastAsia"/>
          <w:color w:val="000000"/>
          <w:kern w:val="0"/>
          <w:sz w:val="24"/>
          <w:szCs w:val="24"/>
        </w:rPr>
        <w:t>至</w:t>
      </w:r>
      <w:r w:rsidR="00E1720C">
        <w:rPr>
          <w:rFonts w:cs="宋体" w:hint="eastAsia"/>
          <w:color w:val="000000"/>
          <w:kern w:val="0"/>
          <w:sz w:val="24"/>
          <w:szCs w:val="24"/>
        </w:rPr>
        <w:t>2</w:t>
      </w:r>
      <w:r w:rsidR="00E1720C">
        <w:rPr>
          <w:rFonts w:cs="宋体" w:hint="eastAsia"/>
          <w:color w:val="000000"/>
          <w:kern w:val="0"/>
          <w:sz w:val="24"/>
          <w:szCs w:val="24"/>
        </w:rPr>
        <w:t>月</w:t>
      </w:r>
      <w:r w:rsidRPr="0095527A">
        <w:rPr>
          <w:rFonts w:cs="宋体" w:hint="eastAsia"/>
          <w:color w:val="000000"/>
          <w:kern w:val="0"/>
          <w:sz w:val="24"/>
          <w:szCs w:val="24"/>
        </w:rPr>
        <w:t>2</w:t>
      </w:r>
      <w:r w:rsidR="00EA519E">
        <w:rPr>
          <w:rFonts w:cs="宋体" w:hint="eastAsia"/>
          <w:color w:val="000000"/>
          <w:kern w:val="0"/>
          <w:sz w:val="24"/>
          <w:szCs w:val="24"/>
        </w:rPr>
        <w:t>7</w:t>
      </w:r>
      <w:r w:rsidRPr="0095527A">
        <w:rPr>
          <w:rFonts w:cs="宋体" w:hint="eastAsia"/>
          <w:color w:val="000000"/>
          <w:kern w:val="0"/>
          <w:sz w:val="24"/>
          <w:szCs w:val="24"/>
        </w:rPr>
        <w:t>日下午</w:t>
      </w:r>
      <w:r w:rsidRPr="0095527A">
        <w:rPr>
          <w:rFonts w:ascii="Calibri" w:eastAsia="宋体" w:hAnsi="Calibri" w:cs="Calibri"/>
          <w:color w:val="000000"/>
          <w:kern w:val="0"/>
          <w:sz w:val="24"/>
          <w:szCs w:val="24"/>
        </w:rPr>
        <w:t>17</w:t>
      </w:r>
      <w:r w:rsidRPr="0095527A">
        <w:rPr>
          <w:rFonts w:cs="宋体" w:hint="eastAsia"/>
          <w:color w:val="000000"/>
          <w:kern w:val="0"/>
          <w:sz w:val="24"/>
          <w:szCs w:val="24"/>
        </w:rPr>
        <w:t>：</w:t>
      </w:r>
      <w:r w:rsidRPr="0095527A">
        <w:rPr>
          <w:rFonts w:ascii="Calibri" w:eastAsia="宋体" w:hAnsi="Calibri" w:cs="Calibri"/>
          <w:color w:val="000000"/>
          <w:kern w:val="0"/>
          <w:sz w:val="24"/>
          <w:szCs w:val="24"/>
        </w:rPr>
        <w:t>30</w:t>
      </w:r>
      <w:r w:rsidRPr="0095527A">
        <w:rPr>
          <w:rFonts w:cs="宋体" w:hint="eastAsia"/>
          <w:color w:val="000000"/>
          <w:kern w:val="0"/>
          <w:sz w:val="24"/>
          <w:szCs w:val="24"/>
        </w:rPr>
        <w:t>止，由于这项工作是按考试院统一时间</w:t>
      </w:r>
      <w:r w:rsidRPr="0095527A">
        <w:rPr>
          <w:rFonts w:ascii="Arial" w:hAnsi="Arial" w:cs="Arial" w:hint="eastAsia"/>
          <w:color w:val="333333"/>
          <w:kern w:val="0"/>
          <w:sz w:val="24"/>
          <w:szCs w:val="21"/>
          <w:shd w:val="clear" w:color="auto" w:fill="FFFFFF"/>
        </w:rPr>
        <w:t>部署进行的，所以</w:t>
      </w:r>
      <w:r w:rsidRPr="0095527A">
        <w:rPr>
          <w:rFonts w:cs="宋体" w:hint="eastAsia"/>
          <w:color w:val="000000"/>
          <w:kern w:val="0"/>
          <w:sz w:val="24"/>
          <w:szCs w:val="24"/>
        </w:rPr>
        <w:t>逾期不再受理申请；复查结果将于</w:t>
      </w:r>
      <w:r w:rsidR="00EA519E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3</w:t>
      </w:r>
      <w:r w:rsidRPr="0095527A">
        <w:rPr>
          <w:rFonts w:cs="宋体" w:hint="eastAsia"/>
          <w:color w:val="000000"/>
          <w:kern w:val="0"/>
          <w:sz w:val="24"/>
          <w:szCs w:val="24"/>
        </w:rPr>
        <w:t>月</w:t>
      </w:r>
      <w:r w:rsidR="008C0682">
        <w:rPr>
          <w:rFonts w:ascii="Calibri" w:eastAsia="宋体" w:hAnsi="Calibri" w:cs="Calibri" w:hint="eastAsia"/>
          <w:color w:val="000000"/>
          <w:kern w:val="0"/>
          <w:sz w:val="24"/>
          <w:szCs w:val="24"/>
        </w:rPr>
        <w:t>5</w:t>
      </w:r>
      <w:r w:rsidR="002A0D7C">
        <w:rPr>
          <w:rFonts w:cs="宋体" w:hint="eastAsia"/>
          <w:color w:val="000000"/>
          <w:kern w:val="0"/>
          <w:sz w:val="24"/>
          <w:szCs w:val="24"/>
        </w:rPr>
        <w:t>日</w:t>
      </w:r>
      <w:r w:rsidRPr="0095527A">
        <w:rPr>
          <w:rFonts w:cs="宋体" w:hint="eastAsia"/>
          <w:color w:val="000000"/>
          <w:kern w:val="0"/>
          <w:sz w:val="24"/>
          <w:szCs w:val="24"/>
        </w:rPr>
        <w:t>后通过网络通知考生。</w:t>
      </w:r>
    </w:p>
    <w:p w:rsidR="0095527A" w:rsidRDefault="0095527A" w:rsidP="009552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三</w:t>
      </w:r>
      <w:r w:rsidRPr="0095527A">
        <w:rPr>
          <w:rFonts w:cs="宋体" w:hint="eastAsia"/>
          <w:color w:val="000000"/>
          <w:kern w:val="0"/>
          <w:sz w:val="24"/>
          <w:szCs w:val="24"/>
        </w:rPr>
        <w:t>、根据上级主管部门有关规定：考生本人不得查阅答卷。经考生申请将对于漏判、成绩累计、成绩登记等项目进行复查。如果复查发现上述错误，并且经考试院研招办核准后，即行更正，并通知考生本人。</w:t>
      </w:r>
    </w:p>
    <w:p w:rsidR="008E1774" w:rsidRPr="0095527A" w:rsidRDefault="008E1774" w:rsidP="0095527A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>四、有关复试、调剂的通知将会在研究生院招生栏或各学院网站公布，请考生及时关注。</w:t>
      </w:r>
    </w:p>
    <w:p w:rsidR="0095527A" w:rsidRDefault="0095527A" w:rsidP="0095527A">
      <w:pPr>
        <w:widowControl/>
        <w:shd w:val="clear" w:color="auto" w:fill="FFFFFF"/>
        <w:spacing w:line="360" w:lineRule="auto"/>
        <w:ind w:firstLineChars="2450" w:firstLine="5880"/>
        <w:jc w:val="left"/>
        <w:rPr>
          <w:rFonts w:cs="宋体"/>
          <w:color w:val="000000"/>
          <w:kern w:val="0"/>
          <w:sz w:val="24"/>
          <w:szCs w:val="24"/>
        </w:rPr>
      </w:pPr>
      <w:r w:rsidRPr="0095527A">
        <w:rPr>
          <w:rFonts w:cs="宋体" w:hint="eastAsia"/>
          <w:color w:val="000000"/>
          <w:kern w:val="0"/>
          <w:sz w:val="24"/>
          <w:szCs w:val="24"/>
        </w:rPr>
        <w:t>祝您取得好成绩！</w:t>
      </w:r>
    </w:p>
    <w:p w:rsidR="0095527A" w:rsidRDefault="0095527A" w:rsidP="0095527A">
      <w:pPr>
        <w:widowControl/>
        <w:shd w:val="clear" w:color="auto" w:fill="FFFFFF"/>
        <w:spacing w:line="360" w:lineRule="auto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 xml:space="preserve">     </w:t>
      </w:r>
    </w:p>
    <w:p w:rsidR="0095527A" w:rsidRDefault="0095527A" w:rsidP="0095527A">
      <w:pPr>
        <w:widowControl/>
        <w:shd w:val="clear" w:color="auto" w:fill="FFFFFF"/>
        <w:spacing w:line="360" w:lineRule="auto"/>
        <w:jc w:val="left"/>
        <w:rPr>
          <w:rFonts w:cs="宋体"/>
          <w:color w:val="000000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 xml:space="preserve">                                         </w:t>
      </w:r>
      <w:r>
        <w:rPr>
          <w:rFonts w:cs="宋体" w:hint="eastAsia"/>
          <w:color w:val="000000"/>
          <w:kern w:val="0"/>
          <w:sz w:val="24"/>
          <w:szCs w:val="24"/>
        </w:rPr>
        <w:t>中国地质大学（北京）研招办</w:t>
      </w:r>
    </w:p>
    <w:p w:rsidR="0095527A" w:rsidRPr="0095527A" w:rsidRDefault="0095527A" w:rsidP="0095527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cs="宋体" w:hint="eastAsia"/>
          <w:color w:val="000000"/>
          <w:kern w:val="0"/>
          <w:sz w:val="24"/>
          <w:szCs w:val="24"/>
        </w:rPr>
        <w:t xml:space="preserve">                                            201</w:t>
      </w:r>
      <w:r w:rsidR="008E1774">
        <w:rPr>
          <w:rFonts w:cs="宋体" w:hint="eastAsia"/>
          <w:color w:val="000000"/>
          <w:kern w:val="0"/>
          <w:sz w:val="24"/>
          <w:szCs w:val="24"/>
        </w:rPr>
        <w:t>8</w:t>
      </w:r>
      <w:r>
        <w:rPr>
          <w:rFonts w:cs="宋体" w:hint="eastAsia"/>
          <w:color w:val="000000"/>
          <w:kern w:val="0"/>
          <w:sz w:val="24"/>
          <w:szCs w:val="24"/>
        </w:rPr>
        <w:t>年</w:t>
      </w:r>
      <w:r>
        <w:rPr>
          <w:rFonts w:cs="宋体" w:hint="eastAsia"/>
          <w:color w:val="000000"/>
          <w:kern w:val="0"/>
          <w:sz w:val="24"/>
          <w:szCs w:val="24"/>
        </w:rPr>
        <w:t>2</w:t>
      </w:r>
      <w:r>
        <w:rPr>
          <w:rFonts w:cs="宋体" w:hint="eastAsia"/>
          <w:color w:val="000000"/>
          <w:kern w:val="0"/>
          <w:sz w:val="24"/>
          <w:szCs w:val="24"/>
        </w:rPr>
        <w:t>月</w:t>
      </w:r>
      <w:r w:rsidR="008C0682">
        <w:rPr>
          <w:rFonts w:cs="宋体" w:hint="eastAsia"/>
          <w:color w:val="000000"/>
          <w:kern w:val="0"/>
          <w:sz w:val="24"/>
          <w:szCs w:val="24"/>
        </w:rPr>
        <w:t>5</w:t>
      </w:r>
      <w:r>
        <w:rPr>
          <w:rFonts w:cs="宋体" w:hint="eastAsia"/>
          <w:color w:val="000000"/>
          <w:kern w:val="0"/>
          <w:sz w:val="24"/>
          <w:szCs w:val="24"/>
        </w:rPr>
        <w:t>日</w:t>
      </w:r>
    </w:p>
    <w:p w:rsidR="00E11198" w:rsidRDefault="007E073E"/>
    <w:p w:rsidR="0095527A" w:rsidRDefault="0095527A"/>
    <w:p w:rsidR="0095527A" w:rsidRDefault="0095527A"/>
    <w:p w:rsidR="0095527A" w:rsidRDefault="0095527A"/>
    <w:p w:rsidR="0095527A" w:rsidRDefault="0095527A"/>
    <w:p w:rsidR="0095527A" w:rsidRDefault="0095527A"/>
    <w:p w:rsidR="0095527A" w:rsidRDefault="0095527A"/>
    <w:p w:rsidR="0095527A" w:rsidRDefault="0095527A"/>
    <w:p w:rsidR="0095527A" w:rsidRDefault="0095527A"/>
    <w:p w:rsidR="0095527A" w:rsidRDefault="0095527A"/>
    <w:p w:rsidR="00E1720C" w:rsidRDefault="00E1720C"/>
    <w:p w:rsidR="00E1720C" w:rsidRDefault="00E1720C"/>
    <w:p w:rsidR="00E1720C" w:rsidRDefault="00E1720C"/>
    <w:p w:rsidR="00295F68" w:rsidRDefault="00E1720C" w:rsidP="00E1720C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中国地质大学(北京)</w:t>
      </w:r>
    </w:p>
    <w:p w:rsidR="00E1720C" w:rsidRPr="008E1774" w:rsidRDefault="00E1720C" w:rsidP="00E1720C">
      <w:pPr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201</w:t>
      </w:r>
      <w:r w:rsidR="008E1774">
        <w:rPr>
          <w:rFonts w:ascii="黑体" w:eastAsia="黑体" w:hint="eastAsia"/>
          <w:sz w:val="28"/>
          <w:szCs w:val="28"/>
        </w:rPr>
        <w:t>8</w:t>
      </w:r>
      <w:r>
        <w:rPr>
          <w:rFonts w:ascii="黑体" w:eastAsia="黑体" w:hint="eastAsia"/>
          <w:sz w:val="28"/>
          <w:szCs w:val="28"/>
        </w:rPr>
        <w:t>年</w:t>
      </w:r>
      <w:r w:rsidR="00295F68">
        <w:rPr>
          <w:rFonts w:ascii="黑体" w:eastAsia="黑体" w:hint="eastAsia"/>
          <w:sz w:val="28"/>
          <w:szCs w:val="28"/>
        </w:rPr>
        <w:t>全国</w:t>
      </w:r>
      <w:r>
        <w:rPr>
          <w:rFonts w:ascii="黑体" w:eastAsia="黑体" w:hint="eastAsia"/>
          <w:sz w:val="28"/>
          <w:szCs w:val="28"/>
        </w:rPr>
        <w:t>硕士</w:t>
      </w:r>
      <w:r w:rsidR="00295F68">
        <w:rPr>
          <w:rFonts w:ascii="黑体" w:eastAsia="黑体" w:hint="eastAsia"/>
          <w:sz w:val="28"/>
          <w:szCs w:val="28"/>
        </w:rPr>
        <w:t>研究生招生考试</w:t>
      </w:r>
      <w:r>
        <w:rPr>
          <w:rFonts w:ascii="黑体" w:eastAsia="黑体" w:hint="eastAsia"/>
          <w:sz w:val="28"/>
          <w:szCs w:val="28"/>
        </w:rPr>
        <w:t>初试成绩复查申请</w:t>
      </w:r>
    </w:p>
    <w:tbl>
      <w:tblPr>
        <w:tblpPr w:leftFromText="180" w:rightFromText="180" w:vertAnchor="page" w:horzAnchor="margin" w:tblpY="249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407"/>
        <w:gridCol w:w="753"/>
        <w:gridCol w:w="1400"/>
        <w:gridCol w:w="116"/>
        <w:gridCol w:w="1558"/>
        <w:gridCol w:w="2977"/>
      </w:tblGrid>
      <w:tr w:rsidR="00E1720C" w:rsidTr="00E1720C">
        <w:trPr>
          <w:trHeight w:val="61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C" w:rsidRDefault="00E1720C" w:rsidP="008A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考生身份证号码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C" w:rsidRDefault="00E1720C" w:rsidP="008A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考生姓名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  <w:p w:rsidR="00E1720C" w:rsidRDefault="00E1720C" w:rsidP="008A288E">
            <w:pPr>
              <w:jc w:val="center"/>
              <w:rPr>
                <w:szCs w:val="21"/>
              </w:rPr>
            </w:pPr>
          </w:p>
          <w:p w:rsidR="00E1720C" w:rsidRDefault="00E1720C" w:rsidP="008A288E">
            <w:pPr>
              <w:jc w:val="center"/>
            </w:pPr>
          </w:p>
        </w:tc>
      </w:tr>
      <w:tr w:rsidR="00E1720C" w:rsidTr="00E1720C">
        <w:trPr>
          <w:trHeight w:val="57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C" w:rsidRDefault="00E1720C" w:rsidP="008A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（准考证号）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C" w:rsidRDefault="00E1720C" w:rsidP="008A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考生移动电话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</w:tr>
      <w:tr w:rsidR="00E1720C" w:rsidTr="00E1720C">
        <w:trPr>
          <w:cantSplit/>
          <w:trHeight w:val="692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C" w:rsidRDefault="00E1720C" w:rsidP="008A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拟查科目名称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C" w:rsidRDefault="00E1720C" w:rsidP="008A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拟查科目代码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0C" w:rsidRDefault="00E1720C" w:rsidP="008A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拟查科目分数</w:t>
            </w:r>
          </w:p>
        </w:tc>
      </w:tr>
      <w:tr w:rsidR="00E1720C" w:rsidTr="00E1720C">
        <w:trPr>
          <w:cantSplit/>
          <w:trHeight w:val="546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</w:tr>
      <w:tr w:rsidR="00E1720C" w:rsidTr="00E1720C">
        <w:trPr>
          <w:cantSplit/>
          <w:trHeight w:val="546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</w:tr>
      <w:tr w:rsidR="00E1720C" w:rsidTr="00E1720C">
        <w:trPr>
          <w:cantSplit/>
          <w:trHeight w:val="546"/>
        </w:trPr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</w:tc>
      </w:tr>
      <w:tr w:rsidR="00E1720C" w:rsidTr="00E1720C">
        <w:trPr>
          <w:cantSplit/>
          <w:trHeight w:val="80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0C" w:rsidRDefault="00E1720C" w:rsidP="008A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E1720C" w:rsidRDefault="00E1720C" w:rsidP="008A288E">
            <w:pPr>
              <w:jc w:val="center"/>
              <w:rPr>
                <w:szCs w:val="21"/>
              </w:rPr>
            </w:pPr>
          </w:p>
          <w:p w:rsidR="00E1720C" w:rsidRDefault="00E1720C" w:rsidP="008A288E">
            <w:pPr>
              <w:jc w:val="center"/>
              <w:rPr>
                <w:szCs w:val="21"/>
              </w:rPr>
            </w:pPr>
          </w:p>
          <w:p w:rsidR="00E1720C" w:rsidRDefault="00E1720C" w:rsidP="008A28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8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0C" w:rsidRDefault="00E1720C" w:rsidP="008A288E">
            <w:pPr>
              <w:jc w:val="center"/>
              <w:rPr>
                <w:szCs w:val="21"/>
              </w:rPr>
            </w:pPr>
          </w:p>
          <w:p w:rsidR="00E1720C" w:rsidRDefault="00E1720C" w:rsidP="008A288E">
            <w:pPr>
              <w:jc w:val="center"/>
              <w:rPr>
                <w:szCs w:val="21"/>
              </w:rPr>
            </w:pPr>
          </w:p>
          <w:p w:rsidR="00E1720C" w:rsidRDefault="00E1720C" w:rsidP="008A288E">
            <w:pPr>
              <w:jc w:val="center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ind w:firstLineChars="100" w:firstLine="210"/>
              <w:rPr>
                <w:szCs w:val="21"/>
              </w:rPr>
            </w:pPr>
          </w:p>
          <w:p w:rsidR="00E1720C" w:rsidRDefault="00E1720C" w:rsidP="008A288E">
            <w:pPr>
              <w:rPr>
                <w:szCs w:val="21"/>
              </w:rPr>
            </w:pPr>
          </w:p>
          <w:p w:rsidR="00E1720C" w:rsidRDefault="00E1720C" w:rsidP="008E1774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期：</w:t>
            </w:r>
            <w:r>
              <w:rPr>
                <w:szCs w:val="21"/>
              </w:rPr>
              <w:t>201</w:t>
            </w:r>
            <w:r w:rsidR="008E1774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5527A" w:rsidRDefault="0095527A"/>
    <w:p w:rsidR="0095527A" w:rsidRDefault="0095527A"/>
    <w:p w:rsidR="0095527A" w:rsidRDefault="0095527A"/>
    <w:sectPr w:rsidR="0095527A" w:rsidSect="0095527A">
      <w:pgSz w:w="11906" w:h="16838"/>
      <w:pgMar w:top="1247" w:right="1304" w:bottom="124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3E" w:rsidRDefault="007E073E" w:rsidP="00A076BD">
      <w:r>
        <w:separator/>
      </w:r>
    </w:p>
  </w:endnote>
  <w:endnote w:type="continuationSeparator" w:id="1">
    <w:p w:rsidR="007E073E" w:rsidRDefault="007E073E" w:rsidP="00A0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3E" w:rsidRDefault="007E073E" w:rsidP="00A076BD">
      <w:r>
        <w:separator/>
      </w:r>
    </w:p>
  </w:footnote>
  <w:footnote w:type="continuationSeparator" w:id="1">
    <w:p w:rsidR="007E073E" w:rsidRDefault="007E073E" w:rsidP="00A076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27A"/>
    <w:rsid w:val="00013D1E"/>
    <w:rsid w:val="0001554A"/>
    <w:rsid w:val="00017F9F"/>
    <w:rsid w:val="00043B63"/>
    <w:rsid w:val="00053FEA"/>
    <w:rsid w:val="0006461E"/>
    <w:rsid w:val="000733D8"/>
    <w:rsid w:val="000C1B57"/>
    <w:rsid w:val="000C5A76"/>
    <w:rsid w:val="001006CB"/>
    <w:rsid w:val="00100C41"/>
    <w:rsid w:val="001037A7"/>
    <w:rsid w:val="00147C9C"/>
    <w:rsid w:val="00173257"/>
    <w:rsid w:val="0018243A"/>
    <w:rsid w:val="001A0FD9"/>
    <w:rsid w:val="001B26FC"/>
    <w:rsid w:val="001B4420"/>
    <w:rsid w:val="001D0ED1"/>
    <w:rsid w:val="001F380B"/>
    <w:rsid w:val="0020144D"/>
    <w:rsid w:val="00223E38"/>
    <w:rsid w:val="00224255"/>
    <w:rsid w:val="00241052"/>
    <w:rsid w:val="0025742A"/>
    <w:rsid w:val="0026324C"/>
    <w:rsid w:val="00295F68"/>
    <w:rsid w:val="002A0D7C"/>
    <w:rsid w:val="002D7629"/>
    <w:rsid w:val="002E2225"/>
    <w:rsid w:val="002E2434"/>
    <w:rsid w:val="002F32D5"/>
    <w:rsid w:val="00306631"/>
    <w:rsid w:val="003156A1"/>
    <w:rsid w:val="003238F4"/>
    <w:rsid w:val="003331FB"/>
    <w:rsid w:val="00344217"/>
    <w:rsid w:val="00357406"/>
    <w:rsid w:val="00357A0A"/>
    <w:rsid w:val="00362F9E"/>
    <w:rsid w:val="00393191"/>
    <w:rsid w:val="003958BD"/>
    <w:rsid w:val="003A3ED8"/>
    <w:rsid w:val="003B5E15"/>
    <w:rsid w:val="003D0C00"/>
    <w:rsid w:val="003E71B6"/>
    <w:rsid w:val="0045149A"/>
    <w:rsid w:val="0045165F"/>
    <w:rsid w:val="00455DF5"/>
    <w:rsid w:val="004B24C6"/>
    <w:rsid w:val="004D3C2E"/>
    <w:rsid w:val="004D3C51"/>
    <w:rsid w:val="004F490F"/>
    <w:rsid w:val="00503670"/>
    <w:rsid w:val="00520563"/>
    <w:rsid w:val="00525376"/>
    <w:rsid w:val="00531D1B"/>
    <w:rsid w:val="005322D5"/>
    <w:rsid w:val="0053584C"/>
    <w:rsid w:val="00550145"/>
    <w:rsid w:val="00556B56"/>
    <w:rsid w:val="00580574"/>
    <w:rsid w:val="00593555"/>
    <w:rsid w:val="00597B99"/>
    <w:rsid w:val="005A4FA8"/>
    <w:rsid w:val="005C4A71"/>
    <w:rsid w:val="005D36AF"/>
    <w:rsid w:val="005E6B32"/>
    <w:rsid w:val="005F1327"/>
    <w:rsid w:val="005F56D0"/>
    <w:rsid w:val="00606A40"/>
    <w:rsid w:val="00625137"/>
    <w:rsid w:val="00634136"/>
    <w:rsid w:val="00637F6E"/>
    <w:rsid w:val="006404CC"/>
    <w:rsid w:val="00660AD8"/>
    <w:rsid w:val="0066246F"/>
    <w:rsid w:val="00672D43"/>
    <w:rsid w:val="0071017C"/>
    <w:rsid w:val="007169EC"/>
    <w:rsid w:val="00726D62"/>
    <w:rsid w:val="00755FB3"/>
    <w:rsid w:val="0076567F"/>
    <w:rsid w:val="00777CEC"/>
    <w:rsid w:val="00780B05"/>
    <w:rsid w:val="007901A1"/>
    <w:rsid w:val="007B706A"/>
    <w:rsid w:val="007C144D"/>
    <w:rsid w:val="007D22E5"/>
    <w:rsid w:val="007E073E"/>
    <w:rsid w:val="007E7B87"/>
    <w:rsid w:val="007F672A"/>
    <w:rsid w:val="00831E13"/>
    <w:rsid w:val="008371B7"/>
    <w:rsid w:val="00847132"/>
    <w:rsid w:val="00875C67"/>
    <w:rsid w:val="008B277B"/>
    <w:rsid w:val="008C0682"/>
    <w:rsid w:val="008E067B"/>
    <w:rsid w:val="008E1774"/>
    <w:rsid w:val="008F04D0"/>
    <w:rsid w:val="00907A2F"/>
    <w:rsid w:val="00913C69"/>
    <w:rsid w:val="009149A0"/>
    <w:rsid w:val="00917E0C"/>
    <w:rsid w:val="0095527A"/>
    <w:rsid w:val="00957CB2"/>
    <w:rsid w:val="00965D0B"/>
    <w:rsid w:val="00976094"/>
    <w:rsid w:val="009A47AA"/>
    <w:rsid w:val="009A6E7B"/>
    <w:rsid w:val="009C1B76"/>
    <w:rsid w:val="009E0BEB"/>
    <w:rsid w:val="009E339B"/>
    <w:rsid w:val="00A076BD"/>
    <w:rsid w:val="00A37B93"/>
    <w:rsid w:val="00A52287"/>
    <w:rsid w:val="00A63D65"/>
    <w:rsid w:val="00A7142C"/>
    <w:rsid w:val="00AC55C9"/>
    <w:rsid w:val="00B01E88"/>
    <w:rsid w:val="00B20B2A"/>
    <w:rsid w:val="00BA5D71"/>
    <w:rsid w:val="00BC05D2"/>
    <w:rsid w:val="00BC101B"/>
    <w:rsid w:val="00BC3036"/>
    <w:rsid w:val="00BE7B3F"/>
    <w:rsid w:val="00C11A9C"/>
    <w:rsid w:val="00C160ED"/>
    <w:rsid w:val="00C22E66"/>
    <w:rsid w:val="00C419A2"/>
    <w:rsid w:val="00C50ECE"/>
    <w:rsid w:val="00C518EA"/>
    <w:rsid w:val="00C57E4A"/>
    <w:rsid w:val="00C97A22"/>
    <w:rsid w:val="00CB2077"/>
    <w:rsid w:val="00CB5ECF"/>
    <w:rsid w:val="00CB64C6"/>
    <w:rsid w:val="00D22418"/>
    <w:rsid w:val="00D257FF"/>
    <w:rsid w:val="00D26922"/>
    <w:rsid w:val="00D657C3"/>
    <w:rsid w:val="00D94F23"/>
    <w:rsid w:val="00DA3AB3"/>
    <w:rsid w:val="00DA3BE1"/>
    <w:rsid w:val="00DC1B51"/>
    <w:rsid w:val="00DC4CAA"/>
    <w:rsid w:val="00DE15B1"/>
    <w:rsid w:val="00DE4D8E"/>
    <w:rsid w:val="00E1003B"/>
    <w:rsid w:val="00E1720C"/>
    <w:rsid w:val="00E17958"/>
    <w:rsid w:val="00E226C6"/>
    <w:rsid w:val="00E26A85"/>
    <w:rsid w:val="00E50CC1"/>
    <w:rsid w:val="00EA519E"/>
    <w:rsid w:val="00EB16E5"/>
    <w:rsid w:val="00EC1224"/>
    <w:rsid w:val="00EF0650"/>
    <w:rsid w:val="00F039F2"/>
    <w:rsid w:val="00F064BA"/>
    <w:rsid w:val="00F269B0"/>
    <w:rsid w:val="00F45FA4"/>
    <w:rsid w:val="00FA0ACA"/>
    <w:rsid w:val="00FA5528"/>
    <w:rsid w:val="00FD488A"/>
    <w:rsid w:val="00FE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27A"/>
    <w:rPr>
      <w:strike w:val="0"/>
      <w:dstrike w:val="0"/>
      <w:color w:val="333333"/>
      <w:u w:val="none"/>
      <w:effect w:val="none"/>
      <w:bdr w:val="none" w:sz="0" w:space="0" w:color="auto" w:frame="1"/>
    </w:rPr>
  </w:style>
  <w:style w:type="paragraph" w:styleId="a4">
    <w:name w:val="header"/>
    <w:basedOn w:val="a"/>
    <w:link w:val="Char"/>
    <w:uiPriority w:val="99"/>
    <w:semiHidden/>
    <w:unhideWhenUsed/>
    <w:rsid w:val="00A0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76B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76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g@cugb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2018-02-05T02:34:00Z</cp:lastPrinted>
  <dcterms:created xsi:type="dcterms:W3CDTF">2018-02-04T07:17:00Z</dcterms:created>
  <dcterms:modified xsi:type="dcterms:W3CDTF">2018-02-05T02:36:00Z</dcterms:modified>
</cp:coreProperties>
</file>