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2A" w:rsidRDefault="00A510A9">
      <w:pPr>
        <w:autoSpaceDE w:val="0"/>
        <w:autoSpaceDN w:val="0"/>
        <w:adjustRightInd w:val="0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山东农业大学2018</w:t>
      </w:r>
      <w:r w:rsidR="00BE142A">
        <w:rPr>
          <w:rFonts w:ascii="黑体" w:eastAsia="黑体" w:hAnsi="黑体" w:hint="eastAsia"/>
          <w:bCs/>
          <w:kern w:val="0"/>
          <w:sz w:val="36"/>
          <w:szCs w:val="36"/>
        </w:rPr>
        <w:t>年优秀大学生暑期夏令营申请表</w:t>
      </w:r>
    </w:p>
    <w:tbl>
      <w:tblPr>
        <w:tblpPr w:leftFromText="180" w:rightFromText="180" w:horzAnchor="margin" w:tblpXSpec="center" w:tblpY="1248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 w:rsidR="007C1C2A" w:rsidTr="00A673D2">
        <w:trPr>
          <w:cantSplit/>
          <w:trHeight w:val="630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名</w:t>
            </w:r>
          </w:p>
        </w:tc>
        <w:tc>
          <w:tcPr>
            <w:tcW w:w="1799" w:type="dxa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通讯地址及</w:t>
            </w:r>
          </w:p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辅导员姓名及</w:t>
            </w:r>
          </w:p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所在学校、专业</w:t>
            </w:r>
          </w:p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□“985”          □“211”            □</w:t>
            </w:r>
            <w:r w:rsidR="00A510A9">
              <w:rPr>
                <w:rFonts w:ascii="仿宋_GB2312" w:eastAsia="仿宋_GB2312" w:hAnsi="宋体" w:hint="eastAsia"/>
                <w:sz w:val="22"/>
                <w:szCs w:val="22"/>
              </w:rPr>
              <w:t>省属重点     □省属一般</w:t>
            </w:r>
          </w:p>
        </w:tc>
      </w:tr>
      <w:tr w:rsidR="007C1C2A" w:rsidTr="00A673D2">
        <w:trPr>
          <w:cantSplit/>
          <w:trHeight w:val="791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 w:rsidR="007C1C2A" w:rsidRDefault="00BE142A" w:rsidP="00A673D2">
            <w:pPr>
              <w:snapToGrid w:val="0"/>
              <w:spacing w:beforeLines="50" w:before="156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 w:rsidR="007C1C2A" w:rsidRDefault="00BE142A" w:rsidP="00A673D2"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其他类型英语水平成绩：</w:t>
            </w:r>
          </w:p>
        </w:tc>
      </w:tr>
      <w:tr w:rsidR="00A673D2" w:rsidTr="00A673D2">
        <w:trPr>
          <w:cantSplit/>
          <w:trHeight w:val="771"/>
        </w:trPr>
        <w:tc>
          <w:tcPr>
            <w:tcW w:w="2011" w:type="dxa"/>
            <w:shd w:val="clear" w:color="auto" w:fill="auto"/>
            <w:vAlign w:val="center"/>
          </w:tcPr>
          <w:p w:rsidR="00A673D2" w:rsidRDefault="00A673D2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A673D2" w:rsidRDefault="00A673D2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 w:rsidR="00A673D2" w:rsidRDefault="00A673D2" w:rsidP="00C929DB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预计是否可获得201</w:t>
            </w:r>
            <w:r w:rsidR="00C929DB">
              <w:rPr>
                <w:rFonts w:ascii="仿宋_GB2312" w:eastAsia="仿宋_GB2312" w:hint="eastAsia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2"/>
              </w:rPr>
              <w:t>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 w:rsidR="00A673D2" w:rsidRDefault="00A673D2" w:rsidP="00A673D2">
            <w:pPr>
              <w:snapToGrid w:val="0"/>
              <w:ind w:left="79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是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</w:tr>
      <w:tr w:rsidR="007C1C2A" w:rsidTr="00A673D2">
        <w:trPr>
          <w:cantSplit/>
          <w:trHeight w:val="923"/>
        </w:trPr>
        <w:tc>
          <w:tcPr>
            <w:tcW w:w="2011" w:type="dxa"/>
            <w:shd w:val="clear" w:color="auto" w:fill="auto"/>
            <w:vAlign w:val="center"/>
          </w:tcPr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C1C2A" w:rsidRDefault="007C1C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1C2A" w:rsidRDefault="007C1C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2975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</w:t>
            </w:r>
          </w:p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 w:rsidR="007C1C2A" w:rsidRDefault="00BE142A" w:rsidP="00A673D2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（获奖名称、奖励级别、获奖时间）</w:t>
            </w:r>
          </w:p>
        </w:tc>
      </w:tr>
      <w:tr w:rsidR="007C1C2A" w:rsidTr="00A673D2">
        <w:trPr>
          <w:cantSplit/>
          <w:trHeight w:val="2266"/>
        </w:trPr>
        <w:tc>
          <w:tcPr>
            <w:tcW w:w="2011" w:type="dxa"/>
            <w:vAlign w:val="center"/>
          </w:tcPr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本科期间发表</w:t>
            </w:r>
          </w:p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sz="4" w:space="0" w:color="auto"/>
            </w:tcBorders>
          </w:tcPr>
          <w:p w:rsidR="007C1C2A" w:rsidRDefault="00BE142A" w:rsidP="00A673D2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 w:rsidR="007C1C2A" w:rsidTr="00A673D2">
        <w:trPr>
          <w:cantSplit/>
          <w:trHeight w:val="4237"/>
        </w:trPr>
        <w:tc>
          <w:tcPr>
            <w:tcW w:w="2011" w:type="dxa"/>
            <w:vAlign w:val="center"/>
          </w:tcPr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个人陈述</w:t>
            </w:r>
          </w:p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sz="4" w:space="0" w:color="auto"/>
            </w:tcBorders>
          </w:tcPr>
          <w:p w:rsidR="007C1C2A" w:rsidRDefault="00BE142A" w:rsidP="00A673D2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 w:rsidR="007C1C2A" w:rsidTr="00A673D2">
        <w:trPr>
          <w:cantSplit/>
          <w:trHeight w:val="107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vAlign w:val="center"/>
          </w:tcPr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C2A" w:rsidRDefault="007C1C2A" w:rsidP="00A673D2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C1C2A" w:rsidTr="00A673D2">
        <w:trPr>
          <w:cantSplit/>
          <w:trHeight w:val="1023"/>
        </w:trPr>
        <w:tc>
          <w:tcPr>
            <w:tcW w:w="2011" w:type="dxa"/>
            <w:vMerge/>
            <w:tcBorders>
              <w:right w:val="single" w:sz="4" w:space="0" w:color="auto"/>
            </w:tcBorders>
            <w:vAlign w:val="center"/>
          </w:tcPr>
          <w:p w:rsidR="007C1C2A" w:rsidRDefault="007C1C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C2A" w:rsidRDefault="00BE142A" w:rsidP="00A673D2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7C1C2A" w:rsidRDefault="00BE142A" w:rsidP="00A673D2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院系盖章</w:t>
            </w:r>
          </w:p>
          <w:p w:rsidR="007C1C2A" w:rsidRDefault="00BE142A" w:rsidP="00A673D2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7C1C2A" w:rsidTr="00A673D2">
        <w:trPr>
          <w:cantSplit/>
          <w:trHeight w:val="1223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7C1C2A" w:rsidRDefault="00BE142A" w:rsidP="00A673D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A" w:rsidRDefault="00BE142A" w:rsidP="00A673D2">
            <w:pPr>
              <w:spacing w:line="360" w:lineRule="auto"/>
              <w:ind w:leftChars="50" w:left="105" w:rightChars="50" w:right="105" w:firstLineChars="200" w:firstLine="4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所在专业的同年级人数为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人，该生前两年半学习成绩总评名次：第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名，在前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%以内。</w:t>
            </w:r>
          </w:p>
          <w:p w:rsidR="007C1C2A" w:rsidRDefault="007C1C2A" w:rsidP="00A673D2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C1C2A" w:rsidRDefault="00BE142A" w:rsidP="00A673D2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学校教务部门公章</w:t>
            </w:r>
          </w:p>
          <w:p w:rsidR="007C1C2A" w:rsidRDefault="00BE142A" w:rsidP="00A673D2">
            <w:pPr>
              <w:ind w:firstLineChars="2700" w:firstLine="59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7C1C2A" w:rsidTr="00A673D2">
        <w:trPr>
          <w:cantSplit/>
          <w:trHeight w:val="3421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 w:rsidR="007C1C2A" w:rsidRDefault="00BE142A" w:rsidP="00A673D2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  <w:r w:rsidR="00A673D2">
              <w:rPr>
                <w:rFonts w:ascii="仿宋_GB2312" w:eastAsia="仿宋_GB2312" w:hint="eastAsia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本人参加夏令营期间将服从</w:t>
            </w:r>
            <w:r w:rsidR="00A510A9">
              <w:rPr>
                <w:rFonts w:ascii="仿宋_GB2312" w:eastAsia="仿宋_GB2312" w:hint="eastAsia"/>
                <w:sz w:val="22"/>
                <w:szCs w:val="22"/>
              </w:rPr>
              <w:t>山东农业大学</w:t>
            </w:r>
            <w:r>
              <w:rPr>
                <w:rFonts w:ascii="仿宋_GB2312" w:eastAsia="仿宋_GB2312" w:hint="eastAsia"/>
                <w:sz w:val="22"/>
                <w:szCs w:val="22"/>
              </w:rPr>
              <w:t>的统一安排，遵守学校各项规定。</w:t>
            </w:r>
          </w:p>
          <w:p w:rsidR="007C1C2A" w:rsidRDefault="00BE142A" w:rsidP="00A673D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  <w:r w:rsidR="00A673D2">
              <w:rPr>
                <w:rFonts w:ascii="仿宋_GB2312" w:eastAsia="仿宋_GB2312" w:hint="eastAsia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本人自愿参加本次夏令营活动，已征得家长的同意，自觉注意自身安全。因不可抗力、意外事故或自身原因而导致的人身伤害或财产损失，其责任由本人承担。</w:t>
            </w:r>
          </w:p>
          <w:p w:rsidR="007C1C2A" w:rsidRDefault="00BE142A" w:rsidP="00A673D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  <w:r w:rsidR="00A673D2">
              <w:rPr>
                <w:rFonts w:ascii="仿宋_GB2312" w:eastAsia="仿宋_GB2312" w:hint="eastAsia"/>
                <w:sz w:val="22"/>
                <w:szCs w:val="22"/>
              </w:rPr>
              <w:t>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本人保证提交的所有材料真实准确，如有虚假，愿承担相应后果。</w:t>
            </w:r>
          </w:p>
          <w:p w:rsidR="007C1C2A" w:rsidRDefault="00BE142A" w:rsidP="00A673D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7C1C2A" w:rsidRDefault="007C1C2A" w:rsidP="00A673D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7C1C2A" w:rsidRDefault="00BE142A" w:rsidP="00A673D2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申请人签名：</w:t>
            </w:r>
          </w:p>
          <w:p w:rsidR="007C1C2A" w:rsidRDefault="00BE142A" w:rsidP="00A673D2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 w:rsidR="007C1C2A" w:rsidTr="00A673D2">
        <w:trPr>
          <w:cantSplit/>
          <w:trHeight w:val="652"/>
        </w:trPr>
        <w:tc>
          <w:tcPr>
            <w:tcW w:w="2011" w:type="dxa"/>
            <w:vAlign w:val="center"/>
          </w:tcPr>
          <w:p w:rsidR="007C1C2A" w:rsidRDefault="00BE142A" w:rsidP="00A673D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 w:rsidR="007C1C2A" w:rsidRDefault="007C1C2A" w:rsidP="00A673D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7C1C2A" w:rsidRDefault="00BE142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注：①导师信息请登录我校</w:t>
      </w:r>
      <w:r w:rsidR="00A673D2">
        <w:rPr>
          <w:rFonts w:ascii="仿宋_GB2312" w:eastAsia="仿宋_GB2312" w:hint="eastAsia"/>
        </w:rPr>
        <w:t>研究生处及学院主页查询。</w:t>
      </w:r>
    </w:p>
    <w:p w:rsidR="007C1C2A" w:rsidRDefault="00BE142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②此表请正反面打印。</w:t>
      </w:r>
    </w:p>
    <w:sectPr w:rsidR="007C1C2A">
      <w:headerReference w:type="default" r:id="rId8"/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AA" w:rsidRDefault="009664AA">
      <w:r>
        <w:separator/>
      </w:r>
    </w:p>
  </w:endnote>
  <w:endnote w:type="continuationSeparator" w:id="0">
    <w:p w:rsidR="009664AA" w:rsidRDefault="009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AA" w:rsidRDefault="009664AA">
      <w:r>
        <w:separator/>
      </w:r>
    </w:p>
  </w:footnote>
  <w:footnote w:type="continuationSeparator" w:id="0">
    <w:p w:rsidR="009664AA" w:rsidRDefault="0096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2A" w:rsidRDefault="007C1C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664AA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29DB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3F8A5C8D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Company>Lenovo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Dell</cp:lastModifiedBy>
  <cp:revision>17</cp:revision>
  <cp:lastPrinted>2012-05-25T01:55:00Z</cp:lastPrinted>
  <dcterms:created xsi:type="dcterms:W3CDTF">2016-04-21T05:45:00Z</dcterms:created>
  <dcterms:modified xsi:type="dcterms:W3CDTF">2018-05-24T07:46:00Z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