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6F" w:rsidRPr="00D72E6F" w:rsidRDefault="00D72E6F" w:rsidP="00D72E6F">
      <w:pPr>
        <w:widowControl/>
        <w:jc w:val="left"/>
        <w:rPr>
          <w:rFonts w:ascii="黑体" w:eastAsia="黑体" w:hAnsi="黑体"/>
          <w:color w:val="000000"/>
        </w:rPr>
      </w:pPr>
      <w:r w:rsidRPr="00D72E6F">
        <w:rPr>
          <w:rFonts w:ascii="黑体" w:eastAsia="黑体" w:hAnsi="黑体" w:cs="方正仿宋简体" w:hint="eastAsia"/>
          <w:color w:val="000000"/>
        </w:rPr>
        <w:t>附件</w:t>
      </w:r>
      <w:r w:rsidRPr="00D72E6F">
        <w:rPr>
          <w:rFonts w:ascii="黑体" w:eastAsia="黑体" w:hAnsi="黑体"/>
          <w:color w:val="000000"/>
        </w:rPr>
        <w:t>3</w:t>
      </w:r>
    </w:p>
    <w:p w:rsidR="00D72E6F" w:rsidRPr="00396C48" w:rsidRDefault="00D72E6F" w:rsidP="00D72E6F">
      <w:pPr>
        <w:adjustRightInd w:val="0"/>
        <w:snapToGrid w:val="0"/>
        <w:spacing w:line="760" w:lineRule="exact"/>
        <w:jc w:val="center"/>
        <w:rPr>
          <w:rFonts w:ascii="Times New Roman" w:eastAsia="方正小标宋_GBK"/>
          <w:color w:val="000000"/>
          <w:sz w:val="44"/>
          <w:szCs w:val="44"/>
        </w:rPr>
      </w:pPr>
      <w:r w:rsidRPr="00396C48">
        <w:rPr>
          <w:rFonts w:ascii="Times New Roman" w:eastAsia="方正小标宋_GBK" w:cs="方正小标宋_GBK" w:hint="eastAsia"/>
          <w:color w:val="000000"/>
          <w:sz w:val="44"/>
          <w:szCs w:val="44"/>
        </w:rPr>
        <w:t>云南省</w:t>
      </w:r>
      <w:r w:rsidRPr="00396C48">
        <w:rPr>
          <w:rFonts w:ascii="Times New Roman" w:eastAsia="方正小标宋_GBK"/>
          <w:color w:val="000000"/>
          <w:sz w:val="44"/>
          <w:szCs w:val="44"/>
        </w:rPr>
        <w:t>2019</w:t>
      </w:r>
      <w:r w:rsidRPr="00396C48">
        <w:rPr>
          <w:rFonts w:ascii="Times New Roman" w:eastAsia="方正小标宋_GBK" w:cs="方正小标宋_GBK" w:hint="eastAsia"/>
          <w:color w:val="000000"/>
          <w:sz w:val="44"/>
          <w:szCs w:val="44"/>
        </w:rPr>
        <w:t>年全国硕士研究生招生考试</w:t>
      </w:r>
    </w:p>
    <w:p w:rsidR="00D72E6F" w:rsidRPr="00396C48" w:rsidRDefault="00D72E6F" w:rsidP="00D72E6F">
      <w:pPr>
        <w:adjustRightInd w:val="0"/>
        <w:snapToGrid w:val="0"/>
        <w:spacing w:line="760" w:lineRule="exact"/>
        <w:jc w:val="center"/>
        <w:rPr>
          <w:rFonts w:ascii="Times New Roman" w:eastAsia="方正小标宋_GBK"/>
          <w:color w:val="000000"/>
          <w:sz w:val="44"/>
          <w:szCs w:val="44"/>
        </w:rPr>
      </w:pPr>
      <w:r w:rsidRPr="00396C48">
        <w:rPr>
          <w:rFonts w:ascii="Times New Roman" w:eastAsia="方正小标宋_GBK" w:cs="方正小标宋_GBK" w:hint="eastAsia"/>
          <w:color w:val="000000"/>
          <w:sz w:val="44"/>
          <w:szCs w:val="44"/>
        </w:rPr>
        <w:t>考风</w:t>
      </w:r>
      <w:bookmarkStart w:id="0" w:name="_GoBack"/>
      <w:bookmarkEnd w:id="0"/>
      <w:r w:rsidRPr="00396C48">
        <w:rPr>
          <w:rFonts w:ascii="Times New Roman" w:eastAsia="方正小标宋_GBK" w:cs="方正小标宋_GBK" w:hint="eastAsia"/>
          <w:color w:val="000000"/>
          <w:sz w:val="44"/>
          <w:szCs w:val="44"/>
        </w:rPr>
        <w:t>考纪教育公告</w:t>
      </w:r>
    </w:p>
    <w:p w:rsidR="00D72E6F" w:rsidRPr="00396C48" w:rsidRDefault="00D72E6F" w:rsidP="00D72E6F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640"/>
        <w:textAlignment w:val="baseline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D72E6F" w:rsidRPr="00396C48" w:rsidRDefault="00D72E6F" w:rsidP="00D72E6F">
      <w:pPr>
        <w:pStyle w:val="a7"/>
        <w:adjustRightInd w:val="0"/>
        <w:snapToGrid w:val="0"/>
        <w:spacing w:before="0" w:beforeAutospacing="0" w:after="0" w:afterAutospacing="0" w:line="560" w:lineRule="exact"/>
        <w:ind w:firstLineChars="200" w:firstLine="640"/>
        <w:textAlignment w:val="baseline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396C4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为确保</w:t>
      </w:r>
      <w:r w:rsidRPr="00396C48">
        <w:rPr>
          <w:rFonts w:ascii="Times New Roman" w:eastAsia="方正仿宋_GBK" w:hAnsi="Times New Roman" w:cs="Times New Roman"/>
          <w:color w:val="000000"/>
          <w:sz w:val="32"/>
          <w:szCs w:val="32"/>
        </w:rPr>
        <w:t>2019</w:t>
      </w:r>
      <w:r w:rsidRPr="00396C4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年全国硕士研究生招生考试的公平、公正，建立良好的考风考纪，请各位考生加强自律意识，诚实守信，严格遵守考试纪律，现对我省</w:t>
      </w:r>
      <w:r w:rsidRPr="00396C48">
        <w:rPr>
          <w:rFonts w:ascii="Times New Roman" w:eastAsia="方正仿宋_GBK" w:hAnsi="Times New Roman" w:cs="Times New Roman"/>
          <w:color w:val="000000"/>
          <w:sz w:val="32"/>
          <w:szCs w:val="32"/>
        </w:rPr>
        <w:t>2019</w:t>
      </w:r>
      <w:r w:rsidRPr="00396C4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年全国硕士研究生招生考试考风考纪公告如下：</w:t>
      </w:r>
    </w:p>
    <w:p w:rsidR="00D72E6F" w:rsidRPr="00396C48" w:rsidRDefault="00D72E6F" w:rsidP="00D72E6F">
      <w:pPr>
        <w:pStyle w:val="a7"/>
        <w:adjustRightInd w:val="0"/>
        <w:snapToGrid w:val="0"/>
        <w:spacing w:before="0" w:beforeAutospacing="0" w:after="0" w:afterAutospacing="0" w:line="560" w:lineRule="exact"/>
        <w:ind w:firstLineChars="200" w:firstLine="640"/>
        <w:textAlignment w:val="baseline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396C4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一、认真学习招生政策规定，遵纪守法，服从管理，文明应试，公平竞争，维护国家教育统一考试的严肃性和权威性。</w:t>
      </w:r>
    </w:p>
    <w:p w:rsidR="00D72E6F" w:rsidRPr="00396C48" w:rsidRDefault="00D72E6F" w:rsidP="00D72E6F">
      <w:pPr>
        <w:pStyle w:val="a7"/>
        <w:adjustRightInd w:val="0"/>
        <w:snapToGrid w:val="0"/>
        <w:spacing w:before="0" w:beforeAutospacing="0" w:after="0" w:afterAutospacing="0" w:line="560" w:lineRule="exact"/>
        <w:ind w:firstLineChars="200" w:firstLine="640"/>
        <w:textAlignment w:val="baseline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396C4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二、考生在现场确认时须签署《云南省</w:t>
      </w:r>
      <w:r w:rsidRPr="00396C48">
        <w:rPr>
          <w:rFonts w:ascii="Times New Roman" w:eastAsia="方正仿宋_GBK" w:hAnsi="Times New Roman" w:cs="Times New Roman"/>
          <w:color w:val="000000"/>
          <w:sz w:val="32"/>
          <w:szCs w:val="32"/>
        </w:rPr>
        <w:t>2019</w:t>
      </w:r>
      <w:r w:rsidRPr="00396C4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年全国硕士研究生招生考试考生诚信考试承诺书》，并遵守承诺书中各项保证，遵守考试纪律。</w:t>
      </w:r>
    </w:p>
    <w:p w:rsidR="00D72E6F" w:rsidRPr="00396C48" w:rsidRDefault="00D72E6F" w:rsidP="00D72E6F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textAlignment w:val="baseline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396C4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三、在法律规定的国家考试中，组织作弊、买卖考题、买卖作弊设备；代替他人或者让他人代替自己参加考试的行为都构成违法行为，将按照《中华人民共和国刑法》的有关规定移送公安机关处理。</w:t>
      </w:r>
    </w:p>
    <w:p w:rsidR="00D72E6F" w:rsidRPr="00396C48" w:rsidRDefault="00D72E6F" w:rsidP="00D72E6F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textAlignment w:val="baseline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396C4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四、考生要在规定时间携带准考证和有效证件准时参加考试。</w:t>
      </w:r>
    </w:p>
    <w:p w:rsidR="00D72E6F" w:rsidRPr="00396C48" w:rsidRDefault="00D72E6F" w:rsidP="00D72E6F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textAlignment w:val="baseline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396C4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五、考生只准携带考试规定的考试用品，如黑色字迹签字笔，以及铅笔、橡皮、绘图仪器等，或者按照招生单位在准考证上注明的所需携带的用具。</w:t>
      </w:r>
    </w:p>
    <w:p w:rsidR="00D72E6F" w:rsidRPr="00396C48" w:rsidRDefault="00D72E6F" w:rsidP="00D72E6F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textAlignment w:val="baseline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396C4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严禁携带任何书刊、报纸、稿纸、图片、资料、具有</w:t>
      </w:r>
      <w:r w:rsidRPr="00396C4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lastRenderedPageBreak/>
        <w:t>通讯功能的工具（如手机、照相设备、扫描设备等）或者有存储、编程、查询功能的电子用品以及涂改液、修正带等物品进入考场。考试期间我省将使用科技手段严密监控通讯工具作弊行为。</w:t>
      </w:r>
    </w:p>
    <w:p w:rsidR="00D72E6F" w:rsidRPr="00396C48" w:rsidRDefault="00D72E6F" w:rsidP="00D72E6F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textAlignment w:val="baseline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396C4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六、全国硕士研究生招生考试中将对考生进行考试安全检查，并在考场安置挂钟，考生不得将手表带入考场。</w:t>
      </w:r>
    </w:p>
    <w:p w:rsidR="00D72E6F" w:rsidRPr="00396C48" w:rsidRDefault="00D72E6F" w:rsidP="00D72E6F">
      <w:pPr>
        <w:pStyle w:val="a7"/>
        <w:adjustRightInd w:val="0"/>
        <w:snapToGrid w:val="0"/>
        <w:spacing w:before="0" w:beforeAutospacing="0" w:after="0" w:afterAutospacing="0" w:line="560" w:lineRule="exact"/>
        <w:ind w:firstLineChars="200" w:firstLine="640"/>
        <w:textAlignment w:val="baseline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396C4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七、如实填写民族成份。</w:t>
      </w:r>
    </w:p>
    <w:p w:rsidR="00D72E6F" w:rsidRPr="00396C48" w:rsidRDefault="00D72E6F" w:rsidP="00D72E6F">
      <w:pPr>
        <w:pStyle w:val="a7"/>
        <w:adjustRightInd w:val="0"/>
        <w:snapToGrid w:val="0"/>
        <w:spacing w:before="0" w:beforeAutospacing="0" w:after="0" w:afterAutospacing="0" w:line="560" w:lineRule="exact"/>
        <w:ind w:firstLineChars="200" w:firstLine="640"/>
        <w:textAlignment w:val="baseline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396C4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八、考生在考试过程中须自觉遵守国家有关研究生招生考试的法规、纪律和考场规则，如有违法、违规、违纪和弄虚作假行为，考试组织机构将依据《国家教育考试违规处理办法》（中华人民共和国教育部令第</w:t>
      </w:r>
      <w:r w:rsidRPr="00396C48">
        <w:rPr>
          <w:rFonts w:ascii="Times New Roman" w:eastAsia="方正仿宋_GBK" w:hAnsi="Times New Roman" w:cs="Times New Roman"/>
          <w:color w:val="000000"/>
          <w:sz w:val="32"/>
          <w:szCs w:val="32"/>
        </w:rPr>
        <w:t>33</w:t>
      </w:r>
      <w:r w:rsidRPr="00396C4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号）等有关规定进行严肃处理。考生作弊情况还将记入《国家教育考试诚信档案》和违规、违纪考生记录档案，并会及时将有关信息反馈到各招生单位和考生所在工作单位或学校。</w:t>
      </w:r>
    </w:p>
    <w:p w:rsidR="00D72E6F" w:rsidRPr="00396C48" w:rsidRDefault="00D72E6F" w:rsidP="00D72E6F">
      <w:pPr>
        <w:pStyle w:val="a7"/>
        <w:adjustRightInd w:val="0"/>
        <w:snapToGrid w:val="0"/>
        <w:spacing w:before="0" w:beforeAutospacing="0" w:after="0" w:afterAutospacing="0" w:line="560" w:lineRule="exact"/>
        <w:ind w:firstLineChars="200" w:firstLine="640"/>
        <w:textAlignment w:val="baseline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396C4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九、考试期间，我省设立考试纪律监督举报箱及举报电话。举报箱设在云南省招生考试院四楼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院办公室门口</w:t>
      </w:r>
      <w:r w:rsidRPr="00396C4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（地址：昆明市学府路</w:t>
      </w:r>
      <w:r w:rsidRPr="00396C48">
        <w:rPr>
          <w:rFonts w:ascii="Times New Roman" w:eastAsia="方正仿宋_GBK" w:hAnsi="Times New Roman" w:cs="Times New Roman"/>
          <w:color w:val="000000"/>
          <w:sz w:val="32"/>
          <w:szCs w:val="32"/>
        </w:rPr>
        <w:t>61</w:t>
      </w:r>
      <w:r w:rsidRPr="00396C4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号），举报电话为</w:t>
      </w:r>
      <w:r w:rsidRPr="00396C48">
        <w:rPr>
          <w:rFonts w:ascii="Times New Roman" w:eastAsia="方正仿宋_GBK" w:hAnsi="Times New Roman" w:cs="Times New Roman"/>
          <w:color w:val="000000"/>
          <w:sz w:val="32"/>
          <w:szCs w:val="32"/>
        </w:rPr>
        <w:t>0871—65154792</w:t>
      </w:r>
      <w:r w:rsidRPr="00396C4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、</w:t>
      </w:r>
      <w:r w:rsidRPr="00396C48">
        <w:rPr>
          <w:rFonts w:ascii="Times New Roman" w:eastAsia="方正仿宋_GBK" w:hAnsi="Times New Roman" w:cs="Times New Roman"/>
          <w:color w:val="000000"/>
          <w:sz w:val="32"/>
          <w:szCs w:val="32"/>
        </w:rPr>
        <w:t>0871—65154141</w:t>
      </w:r>
      <w:r w:rsidRPr="00396C4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。</w:t>
      </w:r>
    </w:p>
    <w:p w:rsidR="00D72E6F" w:rsidRPr="00396C48" w:rsidRDefault="00D72E6F" w:rsidP="00D72E6F">
      <w:pPr>
        <w:pStyle w:val="a7"/>
        <w:adjustRightInd w:val="0"/>
        <w:snapToGrid w:val="0"/>
        <w:spacing w:before="0" w:beforeAutospacing="0" w:after="0" w:afterAutospacing="0" w:line="560" w:lineRule="exact"/>
        <w:ind w:firstLineChars="200" w:firstLine="640"/>
        <w:textAlignment w:val="baseline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396C4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特此公告。</w:t>
      </w:r>
    </w:p>
    <w:p w:rsidR="00D72E6F" w:rsidRPr="00396C48" w:rsidRDefault="00D72E6F" w:rsidP="00D72E6F">
      <w:pPr>
        <w:pStyle w:val="a7"/>
        <w:adjustRightInd w:val="0"/>
        <w:snapToGrid w:val="0"/>
        <w:spacing w:before="0" w:beforeAutospacing="0" w:after="0" w:afterAutospacing="0" w:line="560" w:lineRule="exact"/>
        <w:textAlignment w:val="baseline"/>
        <w:rPr>
          <w:rFonts w:ascii="Times New Roman" w:eastAsia="方正楷体_GBK" w:hAnsi="Times New Roman" w:cs="Times New Roman"/>
          <w:color w:val="000000"/>
          <w:kern w:val="2"/>
          <w:sz w:val="32"/>
          <w:szCs w:val="32"/>
        </w:rPr>
      </w:pPr>
    </w:p>
    <w:p w:rsidR="00D72E6F" w:rsidRPr="00396C48" w:rsidRDefault="00D72E6F" w:rsidP="00D72E6F">
      <w:pPr>
        <w:pStyle w:val="a7"/>
        <w:adjustRightInd w:val="0"/>
        <w:snapToGrid w:val="0"/>
        <w:spacing w:before="0" w:beforeAutospacing="0" w:after="0" w:afterAutospacing="0" w:line="560" w:lineRule="exact"/>
        <w:textAlignment w:val="baseline"/>
        <w:rPr>
          <w:rFonts w:ascii="Times New Roman" w:eastAsia="方正楷体_GBK" w:hAnsi="Times New Roman" w:cs="Times New Roman"/>
          <w:color w:val="000000"/>
          <w:kern w:val="2"/>
          <w:sz w:val="32"/>
          <w:szCs w:val="32"/>
        </w:rPr>
      </w:pPr>
    </w:p>
    <w:p w:rsidR="00D72E6F" w:rsidRPr="00396C48" w:rsidRDefault="00D72E6F" w:rsidP="00D72E6F">
      <w:pPr>
        <w:pStyle w:val="a7"/>
        <w:adjustRightInd w:val="0"/>
        <w:snapToGrid w:val="0"/>
        <w:spacing w:before="0" w:beforeAutospacing="0" w:after="0" w:afterAutospacing="0" w:line="560" w:lineRule="exact"/>
        <w:ind w:firstLineChars="1500" w:firstLine="4800"/>
        <w:textAlignment w:val="baseline"/>
        <w:rPr>
          <w:rFonts w:ascii="Times New Roman" w:hAnsi="Times New Roman" w:cs="Times New Roman"/>
          <w:color w:val="000000"/>
        </w:rPr>
      </w:pPr>
      <w:r w:rsidRPr="00396C48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云南省招生考试院</w:t>
      </w:r>
    </w:p>
    <w:p w:rsidR="00840B6F" w:rsidRPr="00D72E6F" w:rsidRDefault="00840B6F"/>
    <w:sectPr w:rsidR="00840B6F" w:rsidRPr="00D72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494" w:rsidRDefault="00DE1494" w:rsidP="00D72E6F">
      <w:r>
        <w:separator/>
      </w:r>
    </w:p>
  </w:endnote>
  <w:endnote w:type="continuationSeparator" w:id="0">
    <w:p w:rsidR="00DE1494" w:rsidRDefault="00DE1494" w:rsidP="00D7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494" w:rsidRDefault="00DE1494" w:rsidP="00D72E6F">
      <w:r>
        <w:separator/>
      </w:r>
    </w:p>
  </w:footnote>
  <w:footnote w:type="continuationSeparator" w:id="0">
    <w:p w:rsidR="00DE1494" w:rsidRDefault="00DE1494" w:rsidP="00D72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49"/>
    <w:rsid w:val="00840B6F"/>
    <w:rsid w:val="009E4049"/>
    <w:rsid w:val="00D72E6F"/>
    <w:rsid w:val="00D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EEFDB"/>
  <w15:chartTrackingRefBased/>
  <w15:docId w15:val="{59294A36-35B1-49A0-BB25-5162307D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6F"/>
    <w:pPr>
      <w:widowControl w:val="0"/>
      <w:jc w:val="both"/>
    </w:pPr>
    <w:rPr>
      <w:rFonts w:ascii="方正书宋简体" w:eastAsia="仿宋_GB2312" w:hAnsi="Times New Roman" w:cs="Times New Roman"/>
      <w:spacing w:val="-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2E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2E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2E6F"/>
    <w:rPr>
      <w:sz w:val="18"/>
      <w:szCs w:val="18"/>
    </w:rPr>
  </w:style>
  <w:style w:type="paragraph" w:styleId="a7">
    <w:name w:val="Normal Indent"/>
    <w:basedOn w:val="a"/>
    <w:rsid w:val="00D72E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>YunNan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KunMing</dc:creator>
  <cp:keywords/>
  <dc:description/>
  <cp:lastModifiedBy>KunMing</cp:lastModifiedBy>
  <cp:revision>2</cp:revision>
  <dcterms:created xsi:type="dcterms:W3CDTF">2018-09-26T07:46:00Z</dcterms:created>
  <dcterms:modified xsi:type="dcterms:W3CDTF">2018-09-26T07:47:00Z</dcterms:modified>
</cp:coreProperties>
</file>