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BD" w:rsidRDefault="00334BBD" w:rsidP="00334BB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2"/>
          <w:szCs w:val="32"/>
        </w:rPr>
        <w:t>中南民族大学2019年招收硕士研究生考生政治思想鉴定表</w:t>
      </w:r>
    </w:p>
    <w:bookmarkEnd w:id="0"/>
    <w:p w:rsidR="00334BBD" w:rsidRDefault="00334BBD" w:rsidP="00334BB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（复试报到时交各学院）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764"/>
        <w:gridCol w:w="200"/>
        <w:gridCol w:w="348"/>
        <w:gridCol w:w="1062"/>
        <w:gridCol w:w="1392"/>
        <w:gridCol w:w="1356"/>
        <w:gridCol w:w="1172"/>
        <w:gridCol w:w="36"/>
        <w:gridCol w:w="938"/>
        <w:gridCol w:w="1104"/>
      </w:tblGrid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96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39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7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restart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近期一寸免冠照片</w:t>
            </w: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39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17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96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毕业专业</w:t>
            </w:r>
          </w:p>
        </w:tc>
        <w:tc>
          <w:tcPr>
            <w:tcW w:w="139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考生编号</w:t>
            </w:r>
          </w:p>
        </w:tc>
        <w:tc>
          <w:tcPr>
            <w:tcW w:w="117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374" w:type="dxa"/>
            <w:gridSpan w:val="4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2271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学习或工作单位</w:t>
            </w:r>
          </w:p>
        </w:tc>
        <w:tc>
          <w:tcPr>
            <w:tcW w:w="7608" w:type="dxa"/>
            <w:gridSpan w:val="9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2271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考生联系电话</w:t>
            </w:r>
          </w:p>
        </w:tc>
        <w:tc>
          <w:tcPr>
            <w:tcW w:w="7608" w:type="dxa"/>
            <w:gridSpan w:val="9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9879" w:type="dxa"/>
            <w:gridSpan w:val="11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个人简历（从高中阶段起）</w:t>
            </w:r>
          </w:p>
        </w:tc>
      </w:tr>
      <w:tr w:rsidR="00334BBD" w:rsidTr="00B3658D">
        <w:trPr>
          <w:trHeight w:val="533"/>
          <w:jc w:val="center"/>
        </w:trPr>
        <w:tc>
          <w:tcPr>
            <w:tcW w:w="2471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80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学习或工作单位</w:t>
            </w:r>
          </w:p>
        </w:tc>
        <w:tc>
          <w:tcPr>
            <w:tcW w:w="252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学习或工作内容</w:t>
            </w: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334BBD" w:rsidTr="00B3658D">
        <w:trPr>
          <w:trHeight w:val="533"/>
          <w:jc w:val="center"/>
        </w:trPr>
        <w:tc>
          <w:tcPr>
            <w:tcW w:w="2471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2471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2471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9879" w:type="dxa"/>
            <w:gridSpan w:val="11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家庭成员及主要社会关系</w:t>
            </w: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4982" w:type="dxa"/>
            <w:gridSpan w:val="4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ind w:left="37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学习或工作单位</w:t>
            </w: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34BBD" w:rsidTr="00B3658D">
        <w:trPr>
          <w:trHeight w:val="533"/>
          <w:jc w:val="center"/>
        </w:trPr>
        <w:tc>
          <w:tcPr>
            <w:tcW w:w="1507" w:type="dxa"/>
            <w:vMerge w:val="restart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治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想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</w:t>
            </w:r>
            <w:proofErr w:type="gramEnd"/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定</w:t>
            </w:r>
          </w:p>
        </w:tc>
        <w:tc>
          <w:tcPr>
            <w:tcW w:w="8372" w:type="dxa"/>
            <w:gridSpan w:val="10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                          单位盖章</w:t>
            </w: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2019年     月     日</w:t>
            </w:r>
          </w:p>
        </w:tc>
      </w:tr>
      <w:tr w:rsidR="00334BBD" w:rsidTr="00334BBD">
        <w:trPr>
          <w:trHeight w:val="1266"/>
          <w:jc w:val="center"/>
        </w:trPr>
        <w:tc>
          <w:tcPr>
            <w:tcW w:w="1507" w:type="dxa"/>
            <w:vMerge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单位地址：</w:t>
            </w:r>
          </w:p>
        </w:tc>
        <w:tc>
          <w:tcPr>
            <w:tcW w:w="274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单位联系电话</w:t>
            </w:r>
          </w:p>
        </w:tc>
        <w:tc>
          <w:tcPr>
            <w:tcW w:w="2042" w:type="dxa"/>
            <w:gridSpan w:val="2"/>
            <w:vAlign w:val="center"/>
          </w:tcPr>
          <w:p w:rsidR="00334BBD" w:rsidRDefault="00334BBD" w:rsidP="00B3658D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CF4703" w:rsidRPr="00334BBD" w:rsidRDefault="00CF4703"/>
    <w:sectPr w:rsidR="00CF4703" w:rsidRPr="0033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BD"/>
    <w:rsid w:val="00334BBD"/>
    <w:rsid w:val="00C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微软公司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2019-03-26T06:46:00Z</dcterms:created>
  <dcterms:modified xsi:type="dcterms:W3CDTF">2019-03-26T06:48:00Z</dcterms:modified>
</cp:coreProperties>
</file>