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AB" w:rsidRDefault="008D6DAB" w:rsidP="008D6DAB">
      <w:pPr>
        <w:jc w:val="center"/>
        <w:rPr>
          <w:rFonts w:ascii="仿宋_GB2312" w:eastAsia="仿宋_GB2312" w:hAnsi="楷体"/>
          <w:b/>
          <w:sz w:val="44"/>
          <w:szCs w:val="44"/>
        </w:rPr>
      </w:pPr>
      <w:bookmarkStart w:id="0" w:name="_GoBack"/>
      <w:r w:rsidRPr="00357F61">
        <w:rPr>
          <w:rFonts w:ascii="仿宋_GB2312" w:eastAsia="仿宋_GB2312" w:hAnsi="楷体" w:hint="eastAsia"/>
          <w:b/>
          <w:sz w:val="44"/>
          <w:szCs w:val="44"/>
        </w:rPr>
        <w:t>网络复试各阶段工作流程</w:t>
      </w:r>
    </w:p>
    <w:bookmarkEnd w:id="0"/>
    <w:p w:rsidR="00953F86" w:rsidRPr="00357F61" w:rsidRDefault="00953F86" w:rsidP="008D6DAB">
      <w:pPr>
        <w:jc w:val="center"/>
        <w:rPr>
          <w:rFonts w:ascii="仿宋_GB2312" w:eastAsia="仿宋_GB2312" w:hAnsi="楷体"/>
          <w:b/>
          <w:sz w:val="44"/>
          <w:szCs w:val="44"/>
        </w:rPr>
      </w:pPr>
      <w:r>
        <w:rPr>
          <w:rFonts w:ascii="仿宋_GB2312" w:eastAsia="仿宋_GB2312" w:hAnsi="楷体" w:hint="eastAsia"/>
          <w:b/>
          <w:sz w:val="44"/>
          <w:szCs w:val="44"/>
        </w:rPr>
        <w:t>（考生版）</w:t>
      </w:r>
    </w:p>
    <w:p w:rsidR="008D6DAB" w:rsidRPr="00357F61" w:rsidRDefault="008D6DAB" w:rsidP="005A2657">
      <w:pPr>
        <w:spacing w:beforeLines="50" w:before="156" w:afterLines="50" w:after="156"/>
        <w:jc w:val="center"/>
        <w:rPr>
          <w:rFonts w:ascii="仿宋_GB2312" w:eastAsia="仿宋_GB2312"/>
          <w:b/>
          <w:sz w:val="32"/>
          <w:szCs w:val="36"/>
        </w:rPr>
      </w:pPr>
      <w:r w:rsidRPr="00357F61">
        <w:rPr>
          <w:rFonts w:ascii="仿宋_GB2312" w:eastAsia="仿宋_GB2312" w:hint="eastAsia"/>
          <w:b/>
          <w:sz w:val="32"/>
          <w:szCs w:val="36"/>
        </w:rPr>
        <w:t>复试前准备工作流程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5216"/>
      </w:tblGrid>
      <w:tr w:rsidR="00962808" w:rsidRPr="002A0343" w:rsidTr="00962808">
        <w:trPr>
          <w:trHeight w:val="534"/>
        </w:trPr>
        <w:tc>
          <w:tcPr>
            <w:tcW w:w="1271" w:type="dxa"/>
            <w:vAlign w:val="center"/>
          </w:tcPr>
          <w:p w:rsidR="00962808" w:rsidRPr="002A0343" w:rsidRDefault="00962808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时间节点</w:t>
            </w:r>
          </w:p>
        </w:tc>
        <w:tc>
          <w:tcPr>
            <w:tcW w:w="1134" w:type="dxa"/>
            <w:vAlign w:val="center"/>
          </w:tcPr>
          <w:p w:rsidR="00962808" w:rsidRPr="002A0343" w:rsidRDefault="00962808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工作内容</w:t>
            </w:r>
          </w:p>
        </w:tc>
        <w:tc>
          <w:tcPr>
            <w:tcW w:w="5216" w:type="dxa"/>
            <w:vAlign w:val="center"/>
          </w:tcPr>
          <w:p w:rsidR="00962808" w:rsidRPr="002A0343" w:rsidRDefault="00962808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具体要求</w:t>
            </w:r>
          </w:p>
        </w:tc>
      </w:tr>
      <w:tr w:rsidR="00962808" w:rsidRPr="002A0343" w:rsidTr="00962808">
        <w:trPr>
          <w:trHeight w:val="2118"/>
        </w:trPr>
        <w:tc>
          <w:tcPr>
            <w:tcW w:w="1271" w:type="dxa"/>
            <w:vAlign w:val="center"/>
          </w:tcPr>
          <w:p w:rsidR="00962808" w:rsidRPr="002A0343" w:rsidRDefault="00962808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复试前1</w:t>
            </w:r>
            <w:r>
              <w:rPr>
                <w:rFonts w:ascii="仿宋_GB2312" w:eastAsia="仿宋_GB2312" w:hint="eastAsia"/>
              </w:rPr>
              <w:t>0天</w:t>
            </w:r>
          </w:p>
        </w:tc>
        <w:tc>
          <w:tcPr>
            <w:tcW w:w="1134" w:type="dxa"/>
            <w:vAlign w:val="center"/>
          </w:tcPr>
          <w:p w:rsidR="00962808" w:rsidRPr="002A0343" w:rsidRDefault="00962808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信息发布</w:t>
            </w:r>
          </w:p>
        </w:tc>
        <w:tc>
          <w:tcPr>
            <w:tcW w:w="5216" w:type="dxa"/>
            <w:vAlign w:val="center"/>
          </w:tcPr>
          <w:p w:rsidR="00962808" w:rsidRPr="002A0343" w:rsidRDefault="00962808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1.发布复试名单</w:t>
            </w:r>
            <w:r>
              <w:rPr>
                <w:rFonts w:ascii="仿宋_GB2312" w:eastAsia="仿宋_GB2312" w:hint="eastAsia"/>
              </w:rPr>
              <w:t>、复试方案。</w:t>
            </w:r>
          </w:p>
          <w:p w:rsidR="00962808" w:rsidRPr="002A0343" w:rsidRDefault="00962808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2.建立复试考生QQ群等信息发布与交流平台。</w:t>
            </w:r>
          </w:p>
          <w:p w:rsidR="00962808" w:rsidRPr="002A0343" w:rsidRDefault="00962808" w:rsidP="00962808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3.</w:t>
            </w:r>
            <w:r w:rsidRPr="002A0343">
              <w:rPr>
                <w:rFonts w:ascii="仿宋_GB2312" w:eastAsia="仿宋_GB2312" w:hAnsi="宋体" w:cs="宋体" w:hint="eastAsia"/>
              </w:rPr>
              <w:t>考生准备</w:t>
            </w:r>
            <w:r>
              <w:rPr>
                <w:rFonts w:ascii="仿宋_GB2312" w:eastAsia="仿宋_GB2312" w:hAnsi="宋体" w:cs="宋体" w:hint="eastAsia"/>
              </w:rPr>
              <w:t>带有摄像功能和音响功能的</w:t>
            </w:r>
            <w:r w:rsidRPr="002A0343">
              <w:rPr>
                <w:rFonts w:ascii="仿宋_GB2312" w:eastAsia="仿宋_GB2312" w:hAnsi="宋体" w:cs="宋体" w:hint="eastAsia"/>
              </w:rPr>
              <w:t>电脑</w:t>
            </w:r>
            <w:r>
              <w:rPr>
                <w:rFonts w:ascii="仿宋_GB2312" w:eastAsia="仿宋_GB2312" w:hAnsi="宋体" w:cs="宋体" w:hint="eastAsia"/>
              </w:rPr>
              <w:t>、</w:t>
            </w:r>
            <w:r w:rsidRPr="002A0343">
              <w:rPr>
                <w:rFonts w:ascii="仿宋_GB2312" w:eastAsia="仿宋_GB2312" w:hAnsi="宋体" w:cs="宋体" w:hint="eastAsia"/>
              </w:rPr>
              <w:t>手机。</w:t>
            </w:r>
            <w:r>
              <w:rPr>
                <w:rFonts w:ascii="仿宋_GB2312" w:eastAsia="仿宋_GB2312" w:hAnsi="宋体" w:cs="宋体" w:hint="eastAsia"/>
              </w:rPr>
              <w:t>不具备远程复试条件</w:t>
            </w:r>
            <w:r>
              <w:rPr>
                <w:rFonts w:ascii="仿宋_GB2312" w:eastAsia="仿宋_GB2312" w:hint="eastAsia"/>
              </w:rPr>
              <w:t>的</w:t>
            </w:r>
            <w:r w:rsidRPr="002A0343">
              <w:rPr>
                <w:rFonts w:ascii="仿宋_GB2312" w:eastAsia="仿宋_GB2312" w:hint="eastAsia"/>
              </w:rPr>
              <w:t>考生</w:t>
            </w:r>
            <w:r>
              <w:rPr>
                <w:rFonts w:ascii="仿宋_GB2312" w:eastAsia="仿宋_GB2312" w:hint="eastAsia"/>
              </w:rPr>
              <w:t>可跟学院联系寻求</w:t>
            </w:r>
            <w:r w:rsidRPr="002A0343">
              <w:rPr>
                <w:rFonts w:ascii="仿宋_GB2312" w:eastAsia="仿宋_GB2312" w:hint="eastAsia"/>
              </w:rPr>
              <w:t>协助。</w:t>
            </w:r>
          </w:p>
        </w:tc>
      </w:tr>
      <w:tr w:rsidR="00962808" w:rsidRPr="002A0343" w:rsidTr="00962808">
        <w:trPr>
          <w:trHeight w:val="2411"/>
        </w:trPr>
        <w:tc>
          <w:tcPr>
            <w:tcW w:w="1271" w:type="dxa"/>
            <w:vAlign w:val="center"/>
          </w:tcPr>
          <w:p w:rsidR="00962808" w:rsidRPr="002A0343" w:rsidRDefault="00962808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复试前1周</w:t>
            </w:r>
          </w:p>
        </w:tc>
        <w:tc>
          <w:tcPr>
            <w:tcW w:w="1134" w:type="dxa"/>
            <w:vAlign w:val="center"/>
          </w:tcPr>
          <w:p w:rsidR="00962808" w:rsidRPr="002A0343" w:rsidRDefault="00962808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资格审核</w:t>
            </w:r>
          </w:p>
        </w:tc>
        <w:tc>
          <w:tcPr>
            <w:tcW w:w="5216" w:type="dxa"/>
            <w:vAlign w:val="center"/>
          </w:tcPr>
          <w:p w:rsidR="00962808" w:rsidRPr="002A0343" w:rsidRDefault="00962808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1.通过微信</w:t>
            </w:r>
            <w:r w:rsidRPr="002A0343">
              <w:rPr>
                <w:rFonts w:ascii="仿宋_GB2312" w:eastAsia="仿宋_GB2312" w:hAnsi="宋体" w:cs="宋体" w:hint="eastAsia"/>
              </w:rPr>
              <w:t>、</w:t>
            </w:r>
            <w:r w:rsidRPr="002A0343">
              <w:rPr>
                <w:rFonts w:ascii="仿宋_GB2312" w:eastAsia="仿宋_GB2312" w:hint="eastAsia"/>
              </w:rPr>
              <w:t>QQ等形式收取考生资格审核材料，统计考生报名复试科目。</w:t>
            </w:r>
          </w:p>
          <w:p w:rsidR="00962808" w:rsidRPr="002A0343" w:rsidRDefault="00962808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2.对考生的居民身份证、学生证、学历学位证书、学历学籍核验结果等进行严格审查核验。</w:t>
            </w:r>
          </w:p>
          <w:p w:rsidR="00962808" w:rsidRPr="002A0343" w:rsidRDefault="00962808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3.对放弃复试</w:t>
            </w:r>
            <w:r>
              <w:rPr>
                <w:rFonts w:ascii="仿宋_GB2312" w:eastAsia="仿宋_GB2312" w:hint="eastAsia"/>
              </w:rPr>
              <w:t>的考</w:t>
            </w:r>
            <w:r w:rsidRPr="002A0343">
              <w:rPr>
                <w:rFonts w:ascii="仿宋_GB2312" w:eastAsia="仿宋_GB2312" w:hint="eastAsia"/>
              </w:rPr>
              <w:t>生进行确认。</w:t>
            </w:r>
          </w:p>
          <w:p w:rsidR="00962808" w:rsidRPr="002A0343" w:rsidRDefault="00962808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4.收取考生大学学习成绩单、毕业论文、科研成果等补充材料。</w:t>
            </w:r>
          </w:p>
        </w:tc>
      </w:tr>
      <w:tr w:rsidR="00962808" w:rsidRPr="002A0343" w:rsidTr="00962808">
        <w:trPr>
          <w:trHeight w:val="834"/>
        </w:trPr>
        <w:tc>
          <w:tcPr>
            <w:tcW w:w="1271" w:type="dxa"/>
            <w:vAlign w:val="center"/>
          </w:tcPr>
          <w:p w:rsidR="00962808" w:rsidRPr="002A0343" w:rsidRDefault="00962808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复试前3天</w:t>
            </w:r>
          </w:p>
        </w:tc>
        <w:tc>
          <w:tcPr>
            <w:tcW w:w="1134" w:type="dxa"/>
            <w:vAlign w:val="center"/>
          </w:tcPr>
          <w:p w:rsidR="00962808" w:rsidRPr="002A0343" w:rsidRDefault="00962808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复试考生培训</w:t>
            </w:r>
          </w:p>
        </w:tc>
        <w:tc>
          <w:tcPr>
            <w:tcW w:w="5216" w:type="dxa"/>
            <w:vAlign w:val="center"/>
          </w:tcPr>
          <w:p w:rsidR="00962808" w:rsidRPr="002A0343" w:rsidRDefault="00962808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对复试考生进行操作培训、模拟演练。</w:t>
            </w:r>
          </w:p>
        </w:tc>
      </w:tr>
    </w:tbl>
    <w:p w:rsidR="008D6DAB" w:rsidRDefault="008D6DAB" w:rsidP="008D6DAB">
      <w:pPr>
        <w:rPr>
          <w:rFonts w:ascii="仿宋_GB2312" w:eastAsia="仿宋_GB2312"/>
        </w:rPr>
      </w:pPr>
    </w:p>
    <w:p w:rsidR="00CB15CE" w:rsidRDefault="00CB15CE" w:rsidP="008D6DAB">
      <w:pPr>
        <w:rPr>
          <w:rFonts w:ascii="仿宋_GB2312" w:eastAsia="仿宋_GB2312"/>
        </w:rPr>
      </w:pPr>
    </w:p>
    <w:p w:rsidR="00962808" w:rsidRPr="002A0343" w:rsidRDefault="00962808" w:rsidP="008D6DAB">
      <w:pPr>
        <w:rPr>
          <w:rFonts w:ascii="仿宋_GB2312" w:eastAsia="仿宋_GB2312"/>
        </w:rPr>
      </w:pPr>
    </w:p>
    <w:p w:rsidR="008D6DAB" w:rsidRPr="00357F61" w:rsidRDefault="008D6DAB" w:rsidP="005A2657">
      <w:pPr>
        <w:spacing w:afterLines="50" w:after="156"/>
        <w:jc w:val="center"/>
        <w:rPr>
          <w:rFonts w:ascii="仿宋_GB2312" w:eastAsia="仿宋_GB2312"/>
          <w:b/>
          <w:sz w:val="32"/>
          <w:szCs w:val="36"/>
        </w:rPr>
      </w:pPr>
      <w:r w:rsidRPr="00357F61">
        <w:rPr>
          <w:rFonts w:ascii="仿宋_GB2312" w:eastAsia="仿宋_GB2312" w:hint="eastAsia"/>
          <w:b/>
          <w:sz w:val="32"/>
          <w:szCs w:val="36"/>
        </w:rPr>
        <w:lastRenderedPageBreak/>
        <w:t>复试当天考生操作流程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D6DAB" w:rsidRPr="002A0343" w:rsidTr="003A5243">
        <w:trPr>
          <w:trHeight w:val="482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时间节点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具体要求</w:t>
            </w:r>
          </w:p>
        </w:tc>
      </w:tr>
      <w:tr w:rsidR="008D6DAB" w:rsidRPr="002A0343" w:rsidTr="003A5243">
        <w:trPr>
          <w:trHeight w:val="573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考前45分钟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登陆复试平台，完成实人认证，查阅系统须知及考试信息。</w:t>
            </w:r>
          </w:p>
        </w:tc>
      </w:tr>
      <w:tr w:rsidR="008D6DAB" w:rsidRPr="002A0343" w:rsidTr="003A5243">
        <w:trPr>
          <w:trHeight w:val="552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考前30分钟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确认准考信息，签署诚信承诺书，提交面试材料。</w:t>
            </w:r>
          </w:p>
        </w:tc>
      </w:tr>
      <w:tr w:rsidR="008D6DAB" w:rsidRPr="002A0343" w:rsidTr="003A5243">
        <w:trPr>
          <w:trHeight w:val="560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考前20分钟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进入复试考场页面，查看考试信息，复试顺序，按要求候场。</w:t>
            </w:r>
          </w:p>
        </w:tc>
      </w:tr>
      <w:tr w:rsidR="008D6DAB" w:rsidRPr="002A0343" w:rsidTr="003A5243">
        <w:trPr>
          <w:trHeight w:val="838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轮到本人前15分钟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BF28F0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调试话筒、摄像头等设备，确保使用正常，保证手机、</w:t>
            </w:r>
            <w:r w:rsidR="00BF28F0">
              <w:rPr>
                <w:rFonts w:ascii="仿宋_GB2312" w:eastAsia="仿宋_GB2312" w:hint="eastAsia"/>
              </w:rPr>
              <w:t>电脑</w:t>
            </w:r>
            <w:r w:rsidRPr="002A0343">
              <w:rPr>
                <w:rFonts w:ascii="仿宋_GB2312" w:eastAsia="仿宋_GB2312" w:hint="eastAsia"/>
              </w:rPr>
              <w:t>电量充足。（手机注意关掉屏幕保护，万一掉</w:t>
            </w:r>
            <w:proofErr w:type="gramStart"/>
            <w:r w:rsidRPr="002A0343">
              <w:rPr>
                <w:rFonts w:ascii="仿宋_GB2312" w:eastAsia="仿宋_GB2312" w:hint="eastAsia"/>
              </w:rPr>
              <w:t>线注意</w:t>
            </w:r>
            <w:proofErr w:type="gramEnd"/>
            <w:r w:rsidR="008821B6">
              <w:rPr>
                <w:rFonts w:ascii="仿宋_GB2312" w:eastAsia="仿宋_GB2312" w:hint="eastAsia"/>
              </w:rPr>
              <w:t>QQ</w:t>
            </w:r>
            <w:r w:rsidRPr="002A0343">
              <w:rPr>
                <w:rFonts w:ascii="仿宋_GB2312" w:eastAsia="仿宋_GB2312" w:hint="eastAsia"/>
              </w:rPr>
              <w:t>中复试</w:t>
            </w:r>
            <w:r>
              <w:rPr>
                <w:rFonts w:ascii="仿宋_GB2312" w:eastAsia="仿宋_GB2312" w:hint="eastAsia"/>
              </w:rPr>
              <w:t>助理</w:t>
            </w:r>
            <w:r w:rsidRPr="002A0343">
              <w:rPr>
                <w:rFonts w:ascii="仿宋_GB2312" w:eastAsia="仿宋_GB2312" w:hint="eastAsia"/>
              </w:rPr>
              <w:t>的通知和联系电话）</w:t>
            </w:r>
          </w:p>
        </w:tc>
      </w:tr>
      <w:tr w:rsidR="008D6DAB" w:rsidRPr="002A0343" w:rsidTr="003A5243">
        <w:trPr>
          <w:trHeight w:val="836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轮到本人前10分钟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根据复试小组助理</w:t>
            </w:r>
            <w:r w:rsidRPr="002A0343">
              <w:rPr>
                <w:rFonts w:ascii="仿宋_GB2312" w:eastAsia="仿宋_GB2312" w:hint="eastAsia"/>
              </w:rPr>
              <w:t>要求做好准备，清空复试环境内与复试有关的书籍、物品、人员，不可随意离开。</w:t>
            </w:r>
          </w:p>
        </w:tc>
      </w:tr>
      <w:tr w:rsidR="008D6DAB" w:rsidRPr="002A0343" w:rsidTr="003A5243">
        <w:trPr>
          <w:trHeight w:val="564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复试开始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接受面试邀请，进入面试环节，根据复试专家要求完成复试。</w:t>
            </w:r>
          </w:p>
        </w:tc>
      </w:tr>
      <w:tr w:rsidR="008D6DAB" w:rsidRPr="002A0343" w:rsidTr="003A5243">
        <w:trPr>
          <w:trHeight w:val="559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复试结束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</w:rPr>
            </w:pPr>
            <w:r w:rsidRPr="002A0343">
              <w:rPr>
                <w:rFonts w:ascii="仿宋_GB2312" w:eastAsia="仿宋_GB2312" w:hint="eastAsia"/>
              </w:rPr>
              <w:t>退出复试考场，完成复试。</w:t>
            </w:r>
          </w:p>
        </w:tc>
      </w:tr>
    </w:tbl>
    <w:p w:rsidR="008D6DAB" w:rsidRPr="002A0343" w:rsidRDefault="008D6DAB" w:rsidP="005A2657">
      <w:pPr>
        <w:spacing w:afterLines="50" w:after="156"/>
        <w:jc w:val="center"/>
        <w:rPr>
          <w:rFonts w:ascii="仿宋_GB2312" w:eastAsia="仿宋_GB2312"/>
          <w:sz w:val="32"/>
          <w:szCs w:val="36"/>
        </w:rPr>
      </w:pPr>
    </w:p>
    <w:p w:rsidR="008D6DAB" w:rsidRPr="00357F61" w:rsidRDefault="008D6DAB" w:rsidP="005A2657">
      <w:pPr>
        <w:spacing w:afterLines="50" w:after="156"/>
        <w:jc w:val="center"/>
        <w:rPr>
          <w:rFonts w:ascii="仿宋_GB2312" w:eastAsia="仿宋_GB2312"/>
          <w:b/>
          <w:sz w:val="32"/>
          <w:szCs w:val="36"/>
        </w:rPr>
      </w:pPr>
      <w:r w:rsidRPr="00357F61">
        <w:rPr>
          <w:rFonts w:ascii="仿宋_GB2312" w:eastAsia="仿宋_GB2312" w:hint="eastAsia"/>
          <w:b/>
          <w:sz w:val="32"/>
          <w:szCs w:val="36"/>
        </w:rPr>
        <w:t>复试当天复试小组操作流程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D6DAB" w:rsidRPr="002A0343" w:rsidTr="003A5243">
        <w:trPr>
          <w:trHeight w:val="547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时间节点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具体要求</w:t>
            </w:r>
          </w:p>
        </w:tc>
      </w:tr>
      <w:tr w:rsidR="008D6DAB" w:rsidRPr="002A0343" w:rsidTr="003A5243">
        <w:trPr>
          <w:trHeight w:val="838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考前60分钟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8821B6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复试小组</w:t>
            </w:r>
            <w:r>
              <w:rPr>
                <w:rFonts w:ascii="仿宋_GB2312" w:eastAsia="仿宋_GB2312" w:hint="eastAsia"/>
                <w:color w:val="000000" w:themeColor="text1"/>
              </w:rPr>
              <w:t>助理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到达复试现场，调试设备，通知考生登陆复试软件平台，</w:t>
            </w:r>
            <w:r w:rsidRPr="002A0343">
              <w:rPr>
                <w:rFonts w:ascii="仿宋_GB2312" w:eastAsia="仿宋_GB2312" w:hAnsi="宋体" w:cs="宋体" w:hint="eastAsia"/>
                <w:color w:val="000000" w:themeColor="text1"/>
              </w:rPr>
              <w:t>同时保证QQ群在线，复试过程中手机畅通。</w:t>
            </w:r>
          </w:p>
        </w:tc>
      </w:tr>
      <w:tr w:rsidR="008D6DAB" w:rsidRPr="002A0343" w:rsidTr="003A5243">
        <w:trPr>
          <w:trHeight w:val="836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考前30分钟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复试小组所有成员到达复试现场,进入复试软件平台考场，做好题库准备。</w:t>
            </w:r>
          </w:p>
        </w:tc>
      </w:tr>
      <w:tr w:rsidR="008D6DAB" w:rsidRPr="002A0343" w:rsidTr="003A5243">
        <w:trPr>
          <w:trHeight w:val="706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考前20分钟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随机安排复试顺序的，通知考生随机抽号获取复试次序。</w:t>
            </w:r>
          </w:p>
        </w:tc>
      </w:tr>
      <w:tr w:rsidR="008D6DAB" w:rsidRPr="002A0343" w:rsidTr="003A5243">
        <w:trPr>
          <w:trHeight w:val="830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lastRenderedPageBreak/>
              <w:t>考前15分钟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BF28F0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复试小组</w:t>
            </w:r>
            <w:r>
              <w:rPr>
                <w:rFonts w:ascii="仿宋_GB2312" w:eastAsia="仿宋_GB2312" w:hint="eastAsia"/>
                <w:color w:val="000000" w:themeColor="text1"/>
              </w:rPr>
              <w:t>助理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通知即将面试的第一位考生做好设备调试，保证手机、</w:t>
            </w:r>
            <w:r w:rsidR="00BF28F0">
              <w:rPr>
                <w:rFonts w:ascii="仿宋_GB2312" w:eastAsia="仿宋_GB2312" w:hint="eastAsia"/>
                <w:color w:val="000000" w:themeColor="text1"/>
              </w:rPr>
              <w:t>电脑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电量充足。</w:t>
            </w:r>
          </w:p>
        </w:tc>
      </w:tr>
      <w:tr w:rsidR="008D6DAB" w:rsidRPr="002A0343" w:rsidTr="003A5243">
        <w:trPr>
          <w:trHeight w:val="841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考前10分钟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复试小组</w:t>
            </w:r>
            <w:r>
              <w:rPr>
                <w:rFonts w:ascii="仿宋_GB2312" w:eastAsia="仿宋_GB2312" w:hint="eastAsia"/>
                <w:color w:val="000000" w:themeColor="text1"/>
              </w:rPr>
              <w:t>助理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要求考生做好准备，清空复试环境内与复试有关的书籍、物品、人员，不可随意离开。</w:t>
            </w:r>
          </w:p>
        </w:tc>
      </w:tr>
      <w:tr w:rsidR="008D6DAB" w:rsidRPr="002A0343" w:rsidTr="003A5243">
        <w:trPr>
          <w:trHeight w:val="698"/>
        </w:trPr>
        <w:tc>
          <w:tcPr>
            <w:tcW w:w="2263" w:type="dxa"/>
            <w:vMerge w:val="restart"/>
            <w:vAlign w:val="center"/>
          </w:tcPr>
          <w:p w:rsidR="008D6DAB" w:rsidRPr="002A0343" w:rsidRDefault="008D6DAB" w:rsidP="00695B27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 xml:space="preserve">复试开始 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1.复试小组</w:t>
            </w:r>
            <w:r>
              <w:rPr>
                <w:rFonts w:ascii="仿宋_GB2312" w:eastAsia="仿宋_GB2312" w:hint="eastAsia"/>
                <w:color w:val="000000" w:themeColor="text1"/>
              </w:rPr>
              <w:t>助理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开始录制复试视频。</w:t>
            </w:r>
          </w:p>
        </w:tc>
      </w:tr>
      <w:tr w:rsidR="008D6DAB" w:rsidRPr="002A0343" w:rsidTr="003A5243">
        <w:trPr>
          <w:trHeight w:val="482"/>
        </w:trPr>
        <w:tc>
          <w:tcPr>
            <w:tcW w:w="2263" w:type="dxa"/>
            <w:vMerge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2.复试小组</w:t>
            </w:r>
            <w:r>
              <w:rPr>
                <w:rFonts w:ascii="仿宋_GB2312" w:eastAsia="仿宋_GB2312" w:hint="eastAsia"/>
                <w:color w:val="000000" w:themeColor="text1"/>
              </w:rPr>
              <w:t>助理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邀请考生加入复试考场，考生接受后复试开始。</w:t>
            </w:r>
          </w:p>
        </w:tc>
      </w:tr>
      <w:tr w:rsidR="008D6DAB" w:rsidRPr="002A0343" w:rsidTr="003A5243">
        <w:trPr>
          <w:trHeight w:val="1408"/>
        </w:trPr>
        <w:tc>
          <w:tcPr>
            <w:tcW w:w="2263" w:type="dxa"/>
            <w:vMerge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3.身份核验：复试小组发出指令：“考生XXX你好，复试现在开始，请将你的身份证正面在摄像头前展示5秒钟。”考生按照复试专家要求展示个人身份证件，专家对比学院提供的考生信息，核验无误后完成身份核验。</w:t>
            </w:r>
          </w:p>
        </w:tc>
      </w:tr>
      <w:tr w:rsidR="008D6DAB" w:rsidRPr="002A0343" w:rsidTr="003A5243">
        <w:trPr>
          <w:trHeight w:val="980"/>
        </w:trPr>
        <w:tc>
          <w:tcPr>
            <w:tcW w:w="2263" w:type="dxa"/>
            <w:vMerge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4.考生承诺：复试小组通过屏幕共享向考生展示诚信复试承诺书内容，考生应宣读承诺书内容，并严格按照承诺书要求完成复试。</w:t>
            </w:r>
          </w:p>
        </w:tc>
      </w:tr>
      <w:tr w:rsidR="008D6DAB" w:rsidRPr="002A0343" w:rsidTr="003A5243">
        <w:trPr>
          <w:trHeight w:val="1682"/>
        </w:trPr>
        <w:tc>
          <w:tcPr>
            <w:tcW w:w="2263" w:type="dxa"/>
            <w:vMerge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5.考生环境展示：复试小组发出指令：“请360°缓慢旋转摄像头展示周围环境，确保复试期间无相关书籍物品和其他人员，否则将取消复试资格。”考生按照指令要求使用摄像头旋转360°全面展示考试环境，确保周围不出现与考试相关的物品、书籍、人员等。</w:t>
            </w:r>
          </w:p>
        </w:tc>
      </w:tr>
      <w:tr w:rsidR="008D6DAB" w:rsidRPr="002A0343" w:rsidTr="008821B6">
        <w:trPr>
          <w:trHeight w:val="3109"/>
        </w:trPr>
        <w:tc>
          <w:tcPr>
            <w:tcW w:w="2263" w:type="dxa"/>
            <w:vMerge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bookmarkStart w:id="1" w:name="_Hlk38653222"/>
          </w:p>
        </w:tc>
        <w:tc>
          <w:tcPr>
            <w:tcW w:w="6033" w:type="dxa"/>
            <w:vAlign w:val="center"/>
          </w:tcPr>
          <w:p w:rsidR="00695B27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6.复试考核过程：</w:t>
            </w:r>
          </w:p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Ansi="宋体" w:cs="宋体" w:hint="eastAsia"/>
                <w:color w:val="000000" w:themeColor="text1"/>
              </w:rPr>
              <w:t>（1）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复试小组发出指令：</w:t>
            </w:r>
            <w:r w:rsidRPr="002A0343">
              <w:rPr>
                <w:rFonts w:ascii="仿宋_GB2312" w:eastAsia="仿宋_GB2312" w:hAnsi="宋体" w:cs="宋体" w:hint="eastAsia"/>
                <w:color w:val="000000" w:themeColor="text1"/>
              </w:rPr>
              <w:t>第一环节为英语听力及口语测试。</w:t>
            </w:r>
          </w:p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（2）</w:t>
            </w:r>
            <w:bookmarkStart w:id="2" w:name="OLE_LINK1"/>
            <w:r w:rsidRPr="002A0343">
              <w:rPr>
                <w:rFonts w:ascii="仿宋_GB2312" w:eastAsia="仿宋_GB2312" w:hint="eastAsia"/>
                <w:color w:val="000000" w:themeColor="text1"/>
              </w:rPr>
              <w:t>复试小组发出指令：</w:t>
            </w:r>
            <w:bookmarkEnd w:id="2"/>
            <w:r w:rsidRPr="002A0343">
              <w:rPr>
                <w:rFonts w:ascii="仿宋_GB2312" w:eastAsia="仿宋_GB2312" w:hAnsi="宋体" w:cs="宋体" w:hint="eastAsia"/>
                <w:color w:val="000000" w:themeColor="text1"/>
              </w:rPr>
              <w:t>英语听力及口语测试结束，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“下面开始进行XX知识考核（一般应包括专业知识考核、综合素质考核等），共X道题，请在规定时间内完成作答，超出规定时间视为无效，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lastRenderedPageBreak/>
              <w:t>是否明白请回答”；</w:t>
            </w:r>
          </w:p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（3）考生如未听清或不明白，复试专家再次进行说明，考生如回复明白后，进入试题选择环节；</w:t>
            </w:r>
          </w:p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（4）复试小组通过复试软件平台题库或口述等方式，向考生展示随机试题或由考生随机抽取试题；</w:t>
            </w:r>
          </w:p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（5）考生在规定时间内按照题目要求进行回答，回答时间仅剩一分钟时可对考生进行提醒，如在规定时间内考生未完成作答，告知考生超时，回答无效；</w:t>
            </w:r>
          </w:p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（6）考生完成试题回答后，以相同方式进行后续题目的考核，全部题目考核完毕后进入下一考核环节；</w:t>
            </w:r>
          </w:p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Ansi="宋体" w:cs="宋体" w:hint="eastAsia"/>
                <w:color w:val="000000" w:themeColor="text1"/>
              </w:rPr>
              <w:t>（7）面试进入第1</w:t>
            </w:r>
            <w:r>
              <w:rPr>
                <w:rFonts w:ascii="仿宋_GB2312" w:eastAsia="仿宋_GB2312" w:hAnsi="宋体" w:cs="宋体"/>
                <w:color w:val="000000" w:themeColor="text1"/>
              </w:rPr>
              <w:t>5</w:t>
            </w:r>
            <w:r w:rsidRPr="002A0343">
              <w:rPr>
                <w:rFonts w:ascii="仿宋_GB2312" w:eastAsia="仿宋_GB2312" w:hAnsi="宋体" w:cs="宋体" w:hint="eastAsia"/>
                <w:color w:val="000000" w:themeColor="text1"/>
              </w:rPr>
              <w:t>分钟，要求考生起立，离摄像头1M左右，以便考官观察学生全身。然后再次要求考生进行环境展示，复试小组发出面试指令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：“请360°缓慢旋转摄像头展示周围环境，确保复试期间无相关书籍物品和其他人员，否则将取消复试资格。”考生按照指令要求使用摄像头旋转360°全面展示考试环境，确保周围不出现与考试相关的物品、书籍、人员等。</w:t>
            </w:r>
          </w:p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Ansi="宋体" w:cs="宋体" w:hint="eastAsia"/>
                <w:color w:val="000000" w:themeColor="text1"/>
              </w:rPr>
              <w:t>（8）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复试专家在规定时间内完成打分，并提交；</w:t>
            </w:r>
          </w:p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（</w:t>
            </w:r>
            <w:r>
              <w:rPr>
                <w:rFonts w:ascii="仿宋_GB2312" w:eastAsia="仿宋_GB2312"/>
                <w:color w:val="000000" w:themeColor="text1"/>
              </w:rPr>
              <w:t>9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）考生复试结束，由复试小组</w:t>
            </w:r>
            <w:r>
              <w:rPr>
                <w:rFonts w:ascii="仿宋_GB2312" w:eastAsia="仿宋_GB2312" w:hint="eastAsia"/>
                <w:color w:val="000000" w:themeColor="text1"/>
              </w:rPr>
              <w:t>助理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结束面试并邀请下一位考生进场。</w:t>
            </w:r>
          </w:p>
        </w:tc>
      </w:tr>
      <w:bookmarkEnd w:id="1"/>
      <w:tr w:rsidR="008D6DAB" w:rsidRPr="002A0343" w:rsidTr="003A5243">
        <w:trPr>
          <w:trHeight w:val="836"/>
        </w:trPr>
        <w:tc>
          <w:tcPr>
            <w:tcW w:w="2263" w:type="dxa"/>
            <w:vAlign w:val="center"/>
          </w:tcPr>
          <w:p w:rsidR="008D6DAB" w:rsidRPr="002A0343" w:rsidRDefault="008D6DAB" w:rsidP="003A5243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复试结束</w:t>
            </w:r>
          </w:p>
        </w:tc>
        <w:tc>
          <w:tcPr>
            <w:tcW w:w="6033" w:type="dxa"/>
            <w:vAlign w:val="center"/>
          </w:tcPr>
          <w:p w:rsidR="008D6DAB" w:rsidRPr="002A0343" w:rsidRDefault="008D6DAB" w:rsidP="003A5243">
            <w:pPr>
              <w:rPr>
                <w:rFonts w:ascii="仿宋_GB2312" w:eastAsia="仿宋_GB2312"/>
                <w:color w:val="000000" w:themeColor="text1"/>
              </w:rPr>
            </w:pPr>
            <w:r w:rsidRPr="002A0343">
              <w:rPr>
                <w:rFonts w:ascii="仿宋_GB2312" w:eastAsia="仿宋_GB2312" w:hint="eastAsia"/>
                <w:color w:val="000000" w:themeColor="text1"/>
              </w:rPr>
              <w:t>复试小组</w:t>
            </w:r>
            <w:r>
              <w:rPr>
                <w:rFonts w:ascii="仿宋_GB2312" w:eastAsia="仿宋_GB2312" w:hint="eastAsia"/>
                <w:color w:val="000000" w:themeColor="text1"/>
              </w:rPr>
              <w:t>助理</w:t>
            </w:r>
            <w:r w:rsidRPr="002A0343">
              <w:rPr>
                <w:rFonts w:ascii="仿宋_GB2312" w:eastAsia="仿宋_GB2312" w:hint="eastAsia"/>
                <w:color w:val="000000" w:themeColor="text1"/>
              </w:rPr>
              <w:t>结束视频录制，保存视频并做好复试情况记录，及时收取纸质复试专家打分表。</w:t>
            </w:r>
          </w:p>
        </w:tc>
      </w:tr>
    </w:tbl>
    <w:p w:rsidR="00104F5E" w:rsidRDefault="00104F5E" w:rsidP="00357A63">
      <w:pPr>
        <w:adjustRightInd w:val="0"/>
        <w:snapToGrid w:val="0"/>
        <w:spacing w:beforeLines="50" w:before="156" w:afterLines="50" w:after="156" w:line="480" w:lineRule="exact"/>
        <w:jc w:val="left"/>
        <w:rPr>
          <w:sz w:val="24"/>
        </w:rPr>
      </w:pPr>
    </w:p>
    <w:sectPr w:rsidR="00104F5E" w:rsidSect="00D04368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02" w:rsidRDefault="00553C02">
      <w:r>
        <w:separator/>
      </w:r>
    </w:p>
  </w:endnote>
  <w:endnote w:type="continuationSeparator" w:id="0">
    <w:p w:rsidR="00553C02" w:rsidRDefault="0055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9E" w:rsidRDefault="00357A63" w:rsidP="00E614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39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399E" w:rsidRDefault="0015399E" w:rsidP="008B2D4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9E" w:rsidRDefault="00357A63" w:rsidP="00E614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39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DF3">
      <w:rPr>
        <w:rStyle w:val="a4"/>
        <w:noProof/>
      </w:rPr>
      <w:t>1</w:t>
    </w:r>
    <w:r>
      <w:rPr>
        <w:rStyle w:val="a4"/>
      </w:rPr>
      <w:fldChar w:fldCharType="end"/>
    </w:r>
  </w:p>
  <w:p w:rsidR="0015399E" w:rsidRDefault="0015399E" w:rsidP="008B2D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02" w:rsidRDefault="00553C02">
      <w:r>
        <w:separator/>
      </w:r>
    </w:p>
  </w:footnote>
  <w:footnote w:type="continuationSeparator" w:id="0">
    <w:p w:rsidR="00553C02" w:rsidRDefault="0055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9E" w:rsidRDefault="0015399E" w:rsidP="00DD7D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74A6"/>
    <w:multiLevelType w:val="hybridMultilevel"/>
    <w:tmpl w:val="7D325B98"/>
    <w:lvl w:ilvl="0" w:tplc="886868F8">
      <w:start w:val="1"/>
      <w:numFmt w:val="japaneseCounting"/>
      <w:lvlText w:val="%1、"/>
      <w:lvlJc w:val="left"/>
      <w:pPr>
        <w:ind w:left="716" w:hanging="578"/>
      </w:pPr>
      <w:rPr>
        <w:rFonts w:ascii="Times New Roman" w:eastAsia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78" w:hanging="420"/>
      </w:pPr>
    </w:lvl>
    <w:lvl w:ilvl="2" w:tplc="0409001B" w:tentative="1">
      <w:start w:val="1"/>
      <w:numFmt w:val="lowerRoman"/>
      <w:lvlText w:val="%3."/>
      <w:lvlJc w:val="righ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9" w:tentative="1">
      <w:start w:val="1"/>
      <w:numFmt w:val="lowerLetter"/>
      <w:lvlText w:val="%5)"/>
      <w:lvlJc w:val="left"/>
      <w:pPr>
        <w:ind w:left="2238" w:hanging="420"/>
      </w:pPr>
    </w:lvl>
    <w:lvl w:ilvl="5" w:tplc="0409001B" w:tentative="1">
      <w:start w:val="1"/>
      <w:numFmt w:val="lowerRoman"/>
      <w:lvlText w:val="%6."/>
      <w:lvlJc w:val="righ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9" w:tentative="1">
      <w:start w:val="1"/>
      <w:numFmt w:val="lowerLetter"/>
      <w:lvlText w:val="%8)"/>
      <w:lvlJc w:val="left"/>
      <w:pPr>
        <w:ind w:left="3498" w:hanging="420"/>
      </w:pPr>
    </w:lvl>
    <w:lvl w:ilvl="8" w:tplc="0409001B" w:tentative="1">
      <w:start w:val="1"/>
      <w:numFmt w:val="lowerRoman"/>
      <w:lvlText w:val="%9."/>
      <w:lvlJc w:val="right"/>
      <w:pPr>
        <w:ind w:left="3918" w:hanging="420"/>
      </w:pPr>
    </w:lvl>
  </w:abstractNum>
  <w:abstractNum w:abstractNumId="1" w15:restartNumberingAfterBreak="0">
    <w:nsid w:val="76D34019"/>
    <w:multiLevelType w:val="hybridMultilevel"/>
    <w:tmpl w:val="47C81330"/>
    <w:lvl w:ilvl="0" w:tplc="28F242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9D9"/>
    <w:rsid w:val="000110BD"/>
    <w:rsid w:val="000201F7"/>
    <w:rsid w:val="00024E46"/>
    <w:rsid w:val="00025828"/>
    <w:rsid w:val="000321FE"/>
    <w:rsid w:val="00044B96"/>
    <w:rsid w:val="00046C01"/>
    <w:rsid w:val="00046FC7"/>
    <w:rsid w:val="00057A88"/>
    <w:rsid w:val="00063CAC"/>
    <w:rsid w:val="000729F8"/>
    <w:rsid w:val="00073527"/>
    <w:rsid w:val="00073686"/>
    <w:rsid w:val="00077329"/>
    <w:rsid w:val="00081BC7"/>
    <w:rsid w:val="00097421"/>
    <w:rsid w:val="000A01C6"/>
    <w:rsid w:val="000A4CDA"/>
    <w:rsid w:val="000B06FD"/>
    <w:rsid w:val="000B29F0"/>
    <w:rsid w:val="000B3247"/>
    <w:rsid w:val="000B356E"/>
    <w:rsid w:val="000B4313"/>
    <w:rsid w:val="000B43C7"/>
    <w:rsid w:val="000B48ED"/>
    <w:rsid w:val="000B5C57"/>
    <w:rsid w:val="000C19A2"/>
    <w:rsid w:val="000C3ECC"/>
    <w:rsid w:val="000D156F"/>
    <w:rsid w:val="000D3B54"/>
    <w:rsid w:val="000D6C50"/>
    <w:rsid w:val="000E0D44"/>
    <w:rsid w:val="000E5444"/>
    <w:rsid w:val="000F2581"/>
    <w:rsid w:val="000F354A"/>
    <w:rsid w:val="000F375E"/>
    <w:rsid w:val="00100329"/>
    <w:rsid w:val="00104C0B"/>
    <w:rsid w:val="00104F5E"/>
    <w:rsid w:val="00106FD8"/>
    <w:rsid w:val="00117A70"/>
    <w:rsid w:val="0013429D"/>
    <w:rsid w:val="00135191"/>
    <w:rsid w:val="001370A6"/>
    <w:rsid w:val="00144843"/>
    <w:rsid w:val="00146016"/>
    <w:rsid w:val="001468E6"/>
    <w:rsid w:val="00152F29"/>
    <w:rsid w:val="0015399E"/>
    <w:rsid w:val="001600EE"/>
    <w:rsid w:val="00162A78"/>
    <w:rsid w:val="00166ED2"/>
    <w:rsid w:val="00172B72"/>
    <w:rsid w:val="00173332"/>
    <w:rsid w:val="001763A3"/>
    <w:rsid w:val="00183AC5"/>
    <w:rsid w:val="0018671E"/>
    <w:rsid w:val="0019089F"/>
    <w:rsid w:val="001A2E9A"/>
    <w:rsid w:val="001A7349"/>
    <w:rsid w:val="001B00F2"/>
    <w:rsid w:val="001B6114"/>
    <w:rsid w:val="001C2608"/>
    <w:rsid w:val="001C4F27"/>
    <w:rsid w:val="001E31ED"/>
    <w:rsid w:val="001E4946"/>
    <w:rsid w:val="001E5311"/>
    <w:rsid w:val="001E56DE"/>
    <w:rsid w:val="001E6175"/>
    <w:rsid w:val="00203571"/>
    <w:rsid w:val="002106F8"/>
    <w:rsid w:val="00211506"/>
    <w:rsid w:val="002125D1"/>
    <w:rsid w:val="0021271F"/>
    <w:rsid w:val="00212FCE"/>
    <w:rsid w:val="00220EA1"/>
    <w:rsid w:val="00227671"/>
    <w:rsid w:val="00233CBA"/>
    <w:rsid w:val="002360D5"/>
    <w:rsid w:val="00237324"/>
    <w:rsid w:val="00240B3E"/>
    <w:rsid w:val="00242854"/>
    <w:rsid w:val="0025255B"/>
    <w:rsid w:val="0025372D"/>
    <w:rsid w:val="00270CBB"/>
    <w:rsid w:val="002716BC"/>
    <w:rsid w:val="00272009"/>
    <w:rsid w:val="002746BD"/>
    <w:rsid w:val="002768C0"/>
    <w:rsid w:val="0028618C"/>
    <w:rsid w:val="002A04AB"/>
    <w:rsid w:val="002B05B9"/>
    <w:rsid w:val="002B2BF3"/>
    <w:rsid w:val="002C1311"/>
    <w:rsid w:val="002C2836"/>
    <w:rsid w:val="002C342C"/>
    <w:rsid w:val="002C56B6"/>
    <w:rsid w:val="002D18F2"/>
    <w:rsid w:val="002D66B2"/>
    <w:rsid w:val="002D7357"/>
    <w:rsid w:val="002E43DF"/>
    <w:rsid w:val="002E63BB"/>
    <w:rsid w:val="002F1FF7"/>
    <w:rsid w:val="002F3561"/>
    <w:rsid w:val="002F5DDC"/>
    <w:rsid w:val="002F69CE"/>
    <w:rsid w:val="002F7200"/>
    <w:rsid w:val="0031179B"/>
    <w:rsid w:val="00320D29"/>
    <w:rsid w:val="0032580A"/>
    <w:rsid w:val="00327039"/>
    <w:rsid w:val="003318D3"/>
    <w:rsid w:val="00332786"/>
    <w:rsid w:val="00334768"/>
    <w:rsid w:val="00337819"/>
    <w:rsid w:val="00340AA9"/>
    <w:rsid w:val="0034194C"/>
    <w:rsid w:val="0034210D"/>
    <w:rsid w:val="0035297A"/>
    <w:rsid w:val="00354981"/>
    <w:rsid w:val="00355DF4"/>
    <w:rsid w:val="00357A63"/>
    <w:rsid w:val="00364631"/>
    <w:rsid w:val="0036553B"/>
    <w:rsid w:val="00367093"/>
    <w:rsid w:val="003677D3"/>
    <w:rsid w:val="00370E04"/>
    <w:rsid w:val="003751B5"/>
    <w:rsid w:val="00387707"/>
    <w:rsid w:val="00387E9D"/>
    <w:rsid w:val="00390BC3"/>
    <w:rsid w:val="003920AB"/>
    <w:rsid w:val="00392B1C"/>
    <w:rsid w:val="003939F5"/>
    <w:rsid w:val="003976CE"/>
    <w:rsid w:val="003A5485"/>
    <w:rsid w:val="003B6629"/>
    <w:rsid w:val="003C3547"/>
    <w:rsid w:val="003C71A9"/>
    <w:rsid w:val="003C7DE3"/>
    <w:rsid w:val="003D55C6"/>
    <w:rsid w:val="003D67F5"/>
    <w:rsid w:val="003E5FB2"/>
    <w:rsid w:val="003E78E7"/>
    <w:rsid w:val="00400421"/>
    <w:rsid w:val="004011D6"/>
    <w:rsid w:val="00404919"/>
    <w:rsid w:val="00406167"/>
    <w:rsid w:val="00406D8D"/>
    <w:rsid w:val="00407A28"/>
    <w:rsid w:val="0041026B"/>
    <w:rsid w:val="004153BF"/>
    <w:rsid w:val="00421A88"/>
    <w:rsid w:val="00433A9C"/>
    <w:rsid w:val="0043557E"/>
    <w:rsid w:val="00437E06"/>
    <w:rsid w:val="00440BEA"/>
    <w:rsid w:val="00442E54"/>
    <w:rsid w:val="00443560"/>
    <w:rsid w:val="004443A2"/>
    <w:rsid w:val="004464BD"/>
    <w:rsid w:val="00447578"/>
    <w:rsid w:val="0045052D"/>
    <w:rsid w:val="0046043B"/>
    <w:rsid w:val="0046092A"/>
    <w:rsid w:val="00460A1F"/>
    <w:rsid w:val="00460CAF"/>
    <w:rsid w:val="00462282"/>
    <w:rsid w:val="0046297F"/>
    <w:rsid w:val="004659DB"/>
    <w:rsid w:val="00465DDA"/>
    <w:rsid w:val="00470EBF"/>
    <w:rsid w:val="00472DE2"/>
    <w:rsid w:val="00475AF5"/>
    <w:rsid w:val="00486075"/>
    <w:rsid w:val="00492BC9"/>
    <w:rsid w:val="00492D78"/>
    <w:rsid w:val="004931D5"/>
    <w:rsid w:val="004A1C94"/>
    <w:rsid w:val="004A255F"/>
    <w:rsid w:val="004A5419"/>
    <w:rsid w:val="004B0789"/>
    <w:rsid w:val="004B1D22"/>
    <w:rsid w:val="004C393C"/>
    <w:rsid w:val="004C5AB5"/>
    <w:rsid w:val="004D06E6"/>
    <w:rsid w:val="004E16FC"/>
    <w:rsid w:val="004E3F0E"/>
    <w:rsid w:val="004E5A12"/>
    <w:rsid w:val="004F0E39"/>
    <w:rsid w:val="004F1F6E"/>
    <w:rsid w:val="004F2306"/>
    <w:rsid w:val="00502CD1"/>
    <w:rsid w:val="00505C21"/>
    <w:rsid w:val="005063BE"/>
    <w:rsid w:val="0051162B"/>
    <w:rsid w:val="00516F97"/>
    <w:rsid w:val="00517737"/>
    <w:rsid w:val="00533B71"/>
    <w:rsid w:val="00535269"/>
    <w:rsid w:val="00535E7C"/>
    <w:rsid w:val="005400A8"/>
    <w:rsid w:val="00541520"/>
    <w:rsid w:val="0054378B"/>
    <w:rsid w:val="00543DF2"/>
    <w:rsid w:val="005470DD"/>
    <w:rsid w:val="005503CC"/>
    <w:rsid w:val="005503F6"/>
    <w:rsid w:val="005510E1"/>
    <w:rsid w:val="00553C02"/>
    <w:rsid w:val="00554856"/>
    <w:rsid w:val="0055775E"/>
    <w:rsid w:val="00561486"/>
    <w:rsid w:val="00562CD3"/>
    <w:rsid w:val="00562E9E"/>
    <w:rsid w:val="00562EC2"/>
    <w:rsid w:val="005736CE"/>
    <w:rsid w:val="00573A6E"/>
    <w:rsid w:val="0057505B"/>
    <w:rsid w:val="005757E2"/>
    <w:rsid w:val="0057626F"/>
    <w:rsid w:val="00581FF1"/>
    <w:rsid w:val="005916AC"/>
    <w:rsid w:val="00592AF8"/>
    <w:rsid w:val="00593B2A"/>
    <w:rsid w:val="005945AA"/>
    <w:rsid w:val="005A2657"/>
    <w:rsid w:val="005B0956"/>
    <w:rsid w:val="005B1117"/>
    <w:rsid w:val="005B5A88"/>
    <w:rsid w:val="005B717F"/>
    <w:rsid w:val="005C31D2"/>
    <w:rsid w:val="005C63F4"/>
    <w:rsid w:val="005D3DB6"/>
    <w:rsid w:val="005D70F2"/>
    <w:rsid w:val="005D7293"/>
    <w:rsid w:val="005E28D7"/>
    <w:rsid w:val="005E32F1"/>
    <w:rsid w:val="005E37CE"/>
    <w:rsid w:val="005E5424"/>
    <w:rsid w:val="005E5C90"/>
    <w:rsid w:val="005E628C"/>
    <w:rsid w:val="005F0CBE"/>
    <w:rsid w:val="005F0CD2"/>
    <w:rsid w:val="005F352B"/>
    <w:rsid w:val="006035EE"/>
    <w:rsid w:val="0060616F"/>
    <w:rsid w:val="00622A02"/>
    <w:rsid w:val="00622C28"/>
    <w:rsid w:val="00626EFB"/>
    <w:rsid w:val="006274F4"/>
    <w:rsid w:val="00647AF2"/>
    <w:rsid w:val="00657B5E"/>
    <w:rsid w:val="00663B63"/>
    <w:rsid w:val="006668F2"/>
    <w:rsid w:val="00673094"/>
    <w:rsid w:val="0067397A"/>
    <w:rsid w:val="006747C7"/>
    <w:rsid w:val="00681BA7"/>
    <w:rsid w:val="006831BD"/>
    <w:rsid w:val="00683687"/>
    <w:rsid w:val="00683876"/>
    <w:rsid w:val="00686D0D"/>
    <w:rsid w:val="00695870"/>
    <w:rsid w:val="00695B27"/>
    <w:rsid w:val="00696CD1"/>
    <w:rsid w:val="006A39B8"/>
    <w:rsid w:val="006A6460"/>
    <w:rsid w:val="006B11C8"/>
    <w:rsid w:val="006B791A"/>
    <w:rsid w:val="006C2E48"/>
    <w:rsid w:val="006C78A6"/>
    <w:rsid w:val="006D2B16"/>
    <w:rsid w:val="006E12E1"/>
    <w:rsid w:val="006E39D4"/>
    <w:rsid w:val="006E6A1C"/>
    <w:rsid w:val="006E7C2C"/>
    <w:rsid w:val="006F1E61"/>
    <w:rsid w:val="00704EE4"/>
    <w:rsid w:val="00707521"/>
    <w:rsid w:val="0071069D"/>
    <w:rsid w:val="0071197F"/>
    <w:rsid w:val="007176E5"/>
    <w:rsid w:val="00720BFC"/>
    <w:rsid w:val="00734D39"/>
    <w:rsid w:val="00737BF2"/>
    <w:rsid w:val="007519B5"/>
    <w:rsid w:val="00752597"/>
    <w:rsid w:val="00757EF8"/>
    <w:rsid w:val="007641DB"/>
    <w:rsid w:val="0076442C"/>
    <w:rsid w:val="007670EB"/>
    <w:rsid w:val="007744BA"/>
    <w:rsid w:val="00780ED5"/>
    <w:rsid w:val="00783059"/>
    <w:rsid w:val="00795315"/>
    <w:rsid w:val="007B18C9"/>
    <w:rsid w:val="007B1F37"/>
    <w:rsid w:val="007B1F5B"/>
    <w:rsid w:val="007C0861"/>
    <w:rsid w:val="007C1FCB"/>
    <w:rsid w:val="007C3FE4"/>
    <w:rsid w:val="007C6FE2"/>
    <w:rsid w:val="007C7174"/>
    <w:rsid w:val="007D5465"/>
    <w:rsid w:val="007D69BC"/>
    <w:rsid w:val="007E30D5"/>
    <w:rsid w:val="007E5ECA"/>
    <w:rsid w:val="007F1FAA"/>
    <w:rsid w:val="007F2EC7"/>
    <w:rsid w:val="007F75E9"/>
    <w:rsid w:val="00802BA4"/>
    <w:rsid w:val="00820052"/>
    <w:rsid w:val="00820B14"/>
    <w:rsid w:val="00821769"/>
    <w:rsid w:val="0082375A"/>
    <w:rsid w:val="00835A08"/>
    <w:rsid w:val="008413A5"/>
    <w:rsid w:val="008429D9"/>
    <w:rsid w:val="00847268"/>
    <w:rsid w:val="00847912"/>
    <w:rsid w:val="00854CDB"/>
    <w:rsid w:val="008566AB"/>
    <w:rsid w:val="008602E4"/>
    <w:rsid w:val="008618D6"/>
    <w:rsid w:val="00862EEE"/>
    <w:rsid w:val="00863617"/>
    <w:rsid w:val="0086391D"/>
    <w:rsid w:val="00866C8B"/>
    <w:rsid w:val="0087110B"/>
    <w:rsid w:val="00876D8D"/>
    <w:rsid w:val="00876E61"/>
    <w:rsid w:val="00881CCE"/>
    <w:rsid w:val="008821B6"/>
    <w:rsid w:val="0088232D"/>
    <w:rsid w:val="0088472A"/>
    <w:rsid w:val="008849C2"/>
    <w:rsid w:val="00885DD3"/>
    <w:rsid w:val="00892779"/>
    <w:rsid w:val="008A1455"/>
    <w:rsid w:val="008B27F8"/>
    <w:rsid w:val="008B2D4C"/>
    <w:rsid w:val="008B2E34"/>
    <w:rsid w:val="008C667C"/>
    <w:rsid w:val="008C7EF4"/>
    <w:rsid w:val="008D2264"/>
    <w:rsid w:val="008D30D0"/>
    <w:rsid w:val="008D42E6"/>
    <w:rsid w:val="008D6DAB"/>
    <w:rsid w:val="008E0655"/>
    <w:rsid w:val="008E22CD"/>
    <w:rsid w:val="008E48CD"/>
    <w:rsid w:val="008E6496"/>
    <w:rsid w:val="008F1389"/>
    <w:rsid w:val="008F275F"/>
    <w:rsid w:val="008F4818"/>
    <w:rsid w:val="009017C4"/>
    <w:rsid w:val="00905A01"/>
    <w:rsid w:val="009150D8"/>
    <w:rsid w:val="009172FA"/>
    <w:rsid w:val="0091759E"/>
    <w:rsid w:val="009208C1"/>
    <w:rsid w:val="00926415"/>
    <w:rsid w:val="00932B46"/>
    <w:rsid w:val="00937007"/>
    <w:rsid w:val="00945902"/>
    <w:rsid w:val="00953F86"/>
    <w:rsid w:val="00960B82"/>
    <w:rsid w:val="00960F39"/>
    <w:rsid w:val="00962808"/>
    <w:rsid w:val="00971BD2"/>
    <w:rsid w:val="0097277E"/>
    <w:rsid w:val="00976692"/>
    <w:rsid w:val="00983128"/>
    <w:rsid w:val="009868E1"/>
    <w:rsid w:val="009A5927"/>
    <w:rsid w:val="009B0C63"/>
    <w:rsid w:val="009B1E3C"/>
    <w:rsid w:val="009B573E"/>
    <w:rsid w:val="009B7584"/>
    <w:rsid w:val="009C5D60"/>
    <w:rsid w:val="009C6AE8"/>
    <w:rsid w:val="009D2D03"/>
    <w:rsid w:val="009D6149"/>
    <w:rsid w:val="009E40FA"/>
    <w:rsid w:val="009E6E04"/>
    <w:rsid w:val="009E7206"/>
    <w:rsid w:val="009E7570"/>
    <w:rsid w:val="009F0F48"/>
    <w:rsid w:val="009F3A9A"/>
    <w:rsid w:val="009F655A"/>
    <w:rsid w:val="00A11018"/>
    <w:rsid w:val="00A16CDC"/>
    <w:rsid w:val="00A375DB"/>
    <w:rsid w:val="00A37811"/>
    <w:rsid w:val="00A535F9"/>
    <w:rsid w:val="00A54555"/>
    <w:rsid w:val="00A60905"/>
    <w:rsid w:val="00A61695"/>
    <w:rsid w:val="00A64D4B"/>
    <w:rsid w:val="00A714FA"/>
    <w:rsid w:val="00A71DC6"/>
    <w:rsid w:val="00A72F68"/>
    <w:rsid w:val="00A73E76"/>
    <w:rsid w:val="00A750F0"/>
    <w:rsid w:val="00A87C4E"/>
    <w:rsid w:val="00AA13BC"/>
    <w:rsid w:val="00AA2098"/>
    <w:rsid w:val="00AA20E6"/>
    <w:rsid w:val="00AA66D6"/>
    <w:rsid w:val="00AB5472"/>
    <w:rsid w:val="00AC4111"/>
    <w:rsid w:val="00AD00CA"/>
    <w:rsid w:val="00AE4C18"/>
    <w:rsid w:val="00AF37B7"/>
    <w:rsid w:val="00AF3ED5"/>
    <w:rsid w:val="00AF4768"/>
    <w:rsid w:val="00AF75DC"/>
    <w:rsid w:val="00B04E8B"/>
    <w:rsid w:val="00B05F13"/>
    <w:rsid w:val="00B20893"/>
    <w:rsid w:val="00B23545"/>
    <w:rsid w:val="00B43001"/>
    <w:rsid w:val="00B43F65"/>
    <w:rsid w:val="00B43F75"/>
    <w:rsid w:val="00B618E7"/>
    <w:rsid w:val="00B74F22"/>
    <w:rsid w:val="00B75092"/>
    <w:rsid w:val="00B7572A"/>
    <w:rsid w:val="00B80C7A"/>
    <w:rsid w:val="00B812F2"/>
    <w:rsid w:val="00B8320F"/>
    <w:rsid w:val="00B8752A"/>
    <w:rsid w:val="00BA069E"/>
    <w:rsid w:val="00BA0D63"/>
    <w:rsid w:val="00BA1378"/>
    <w:rsid w:val="00BA3715"/>
    <w:rsid w:val="00BA3A3C"/>
    <w:rsid w:val="00BB3679"/>
    <w:rsid w:val="00BB5591"/>
    <w:rsid w:val="00BB5D65"/>
    <w:rsid w:val="00BC0569"/>
    <w:rsid w:val="00BC1C2B"/>
    <w:rsid w:val="00BC1D5F"/>
    <w:rsid w:val="00BC4D41"/>
    <w:rsid w:val="00BC6799"/>
    <w:rsid w:val="00BD0A80"/>
    <w:rsid w:val="00BE26C5"/>
    <w:rsid w:val="00BE2F5B"/>
    <w:rsid w:val="00BE49AF"/>
    <w:rsid w:val="00BE5288"/>
    <w:rsid w:val="00BE6873"/>
    <w:rsid w:val="00BF1478"/>
    <w:rsid w:val="00BF28F0"/>
    <w:rsid w:val="00BF4999"/>
    <w:rsid w:val="00C0238C"/>
    <w:rsid w:val="00C06218"/>
    <w:rsid w:val="00C141C7"/>
    <w:rsid w:val="00C150FE"/>
    <w:rsid w:val="00C1535C"/>
    <w:rsid w:val="00C1674A"/>
    <w:rsid w:val="00C16E26"/>
    <w:rsid w:val="00C300AC"/>
    <w:rsid w:val="00C31C8A"/>
    <w:rsid w:val="00C353BF"/>
    <w:rsid w:val="00C44A2C"/>
    <w:rsid w:val="00C44D81"/>
    <w:rsid w:val="00C46A41"/>
    <w:rsid w:val="00C50FEF"/>
    <w:rsid w:val="00C618CB"/>
    <w:rsid w:val="00C66C35"/>
    <w:rsid w:val="00C6782F"/>
    <w:rsid w:val="00C719EC"/>
    <w:rsid w:val="00C73078"/>
    <w:rsid w:val="00C73D96"/>
    <w:rsid w:val="00C7473F"/>
    <w:rsid w:val="00C77B0C"/>
    <w:rsid w:val="00C81DBF"/>
    <w:rsid w:val="00C822AF"/>
    <w:rsid w:val="00C93169"/>
    <w:rsid w:val="00CA4143"/>
    <w:rsid w:val="00CA4D13"/>
    <w:rsid w:val="00CB0D67"/>
    <w:rsid w:val="00CB15CE"/>
    <w:rsid w:val="00CB5DE4"/>
    <w:rsid w:val="00CB5F40"/>
    <w:rsid w:val="00CC479C"/>
    <w:rsid w:val="00CC769D"/>
    <w:rsid w:val="00CD2738"/>
    <w:rsid w:val="00CD6447"/>
    <w:rsid w:val="00CD6CD8"/>
    <w:rsid w:val="00CE48E5"/>
    <w:rsid w:val="00CE5313"/>
    <w:rsid w:val="00CE59D5"/>
    <w:rsid w:val="00CE6CF3"/>
    <w:rsid w:val="00CF051E"/>
    <w:rsid w:val="00CF7BEE"/>
    <w:rsid w:val="00D02C08"/>
    <w:rsid w:val="00D042DC"/>
    <w:rsid w:val="00D04368"/>
    <w:rsid w:val="00D114C8"/>
    <w:rsid w:val="00D16A10"/>
    <w:rsid w:val="00D21EDA"/>
    <w:rsid w:val="00D310DC"/>
    <w:rsid w:val="00D33B1A"/>
    <w:rsid w:val="00D34076"/>
    <w:rsid w:val="00D4544E"/>
    <w:rsid w:val="00D47463"/>
    <w:rsid w:val="00D502A8"/>
    <w:rsid w:val="00D63B4A"/>
    <w:rsid w:val="00D6518E"/>
    <w:rsid w:val="00D73030"/>
    <w:rsid w:val="00D77EF8"/>
    <w:rsid w:val="00D8726E"/>
    <w:rsid w:val="00D9502F"/>
    <w:rsid w:val="00D96857"/>
    <w:rsid w:val="00DA17AD"/>
    <w:rsid w:val="00DA1843"/>
    <w:rsid w:val="00DA4B8C"/>
    <w:rsid w:val="00DB5F62"/>
    <w:rsid w:val="00DC1F62"/>
    <w:rsid w:val="00DC4BD4"/>
    <w:rsid w:val="00DD2687"/>
    <w:rsid w:val="00DD58E4"/>
    <w:rsid w:val="00DD7DE3"/>
    <w:rsid w:val="00DE4D62"/>
    <w:rsid w:val="00DE7601"/>
    <w:rsid w:val="00DF00BF"/>
    <w:rsid w:val="00DF1A79"/>
    <w:rsid w:val="00DF7EC0"/>
    <w:rsid w:val="00E0309A"/>
    <w:rsid w:val="00E03970"/>
    <w:rsid w:val="00E07012"/>
    <w:rsid w:val="00E0744D"/>
    <w:rsid w:val="00E100E0"/>
    <w:rsid w:val="00E16084"/>
    <w:rsid w:val="00E2295C"/>
    <w:rsid w:val="00E269CB"/>
    <w:rsid w:val="00E543D5"/>
    <w:rsid w:val="00E55D92"/>
    <w:rsid w:val="00E574BD"/>
    <w:rsid w:val="00E61425"/>
    <w:rsid w:val="00E737E9"/>
    <w:rsid w:val="00E74114"/>
    <w:rsid w:val="00E74B2E"/>
    <w:rsid w:val="00E74D2C"/>
    <w:rsid w:val="00E761A3"/>
    <w:rsid w:val="00E835EC"/>
    <w:rsid w:val="00E946C3"/>
    <w:rsid w:val="00E96E8A"/>
    <w:rsid w:val="00EA09EF"/>
    <w:rsid w:val="00EA2560"/>
    <w:rsid w:val="00EB3079"/>
    <w:rsid w:val="00EB329B"/>
    <w:rsid w:val="00EC0AED"/>
    <w:rsid w:val="00EC0EB5"/>
    <w:rsid w:val="00EC1B2D"/>
    <w:rsid w:val="00EC715B"/>
    <w:rsid w:val="00ED34DB"/>
    <w:rsid w:val="00ED4879"/>
    <w:rsid w:val="00EE52E6"/>
    <w:rsid w:val="00EF1235"/>
    <w:rsid w:val="00EF184F"/>
    <w:rsid w:val="00EF6DF3"/>
    <w:rsid w:val="00F01D16"/>
    <w:rsid w:val="00F051A2"/>
    <w:rsid w:val="00F11734"/>
    <w:rsid w:val="00F16A96"/>
    <w:rsid w:val="00F1727A"/>
    <w:rsid w:val="00F2421E"/>
    <w:rsid w:val="00F60B0C"/>
    <w:rsid w:val="00F631B0"/>
    <w:rsid w:val="00F72755"/>
    <w:rsid w:val="00F74368"/>
    <w:rsid w:val="00F7601F"/>
    <w:rsid w:val="00F76B59"/>
    <w:rsid w:val="00F77A7F"/>
    <w:rsid w:val="00F8133C"/>
    <w:rsid w:val="00F81A2F"/>
    <w:rsid w:val="00F8480E"/>
    <w:rsid w:val="00F85804"/>
    <w:rsid w:val="00F8621B"/>
    <w:rsid w:val="00F921C1"/>
    <w:rsid w:val="00F97342"/>
    <w:rsid w:val="00FA0F45"/>
    <w:rsid w:val="00FB06A5"/>
    <w:rsid w:val="00FB2486"/>
    <w:rsid w:val="00FB2617"/>
    <w:rsid w:val="00FB5741"/>
    <w:rsid w:val="00FB680A"/>
    <w:rsid w:val="00FB75C4"/>
    <w:rsid w:val="00FC043E"/>
    <w:rsid w:val="00FD1054"/>
    <w:rsid w:val="00FD6924"/>
    <w:rsid w:val="00FE1692"/>
    <w:rsid w:val="00FE1C12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C36818-686E-4118-AA34-05E57BCB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2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B2D4C"/>
  </w:style>
  <w:style w:type="paragraph" w:styleId="a5">
    <w:name w:val="Balloon Text"/>
    <w:basedOn w:val="a"/>
    <w:semiHidden/>
    <w:rsid w:val="00E61425"/>
    <w:rPr>
      <w:sz w:val="18"/>
      <w:szCs w:val="18"/>
    </w:rPr>
  </w:style>
  <w:style w:type="paragraph" w:styleId="a6">
    <w:name w:val="header"/>
    <w:basedOn w:val="a"/>
    <w:rsid w:val="00F01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DD26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4A1C94"/>
    <w:pPr>
      <w:ind w:leftChars="2500" w:left="100"/>
    </w:pPr>
  </w:style>
  <w:style w:type="character" w:customStyle="1" w:styleId="a9">
    <w:name w:val="日期 字符"/>
    <w:basedOn w:val="a0"/>
    <w:link w:val="a8"/>
    <w:rsid w:val="004A1C9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115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D18C2-102E-4D52-844D-A35BBF5A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274</Words>
  <Characters>1565</Characters>
  <Application>Microsoft Office Word</Application>
  <DocSecurity>0</DocSecurity>
  <Lines>13</Lines>
  <Paragraphs>3</Paragraphs>
  <ScaleCrop>false</ScaleCrop>
  <Company>微软中国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湖南大学岳麓书院复试具体工作办法</dc:title>
  <dc:creator>微软用户</dc:creator>
  <cp:lastModifiedBy>Administrator</cp:lastModifiedBy>
  <cp:revision>101</cp:revision>
  <cp:lastPrinted>2018-03-14T04:00:00Z</cp:lastPrinted>
  <dcterms:created xsi:type="dcterms:W3CDTF">2020-04-28T08:57:00Z</dcterms:created>
  <dcterms:modified xsi:type="dcterms:W3CDTF">2020-05-07T08:07:00Z</dcterms:modified>
</cp:coreProperties>
</file>